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1A88" w14:textId="77777777" w:rsidR="00C70269" w:rsidRDefault="00C70269" w:rsidP="00C6013B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32"/>
          <w:szCs w:val="32"/>
        </w:rPr>
      </w:pPr>
    </w:p>
    <w:p w14:paraId="15B34FE2" w14:textId="39A14058" w:rsidR="00C6013B" w:rsidRDefault="575FC29D" w:rsidP="00C6013B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32"/>
          <w:szCs w:val="32"/>
        </w:rPr>
      </w:pPr>
      <w:r w:rsidRPr="60896ACF">
        <w:rPr>
          <w:rFonts w:ascii="Calibri" w:eastAsia="Calibri" w:hAnsi="Calibri" w:cs="Times New Roman"/>
          <w:b/>
          <w:bCs/>
          <w:color w:val="C00000"/>
          <w:sz w:val="32"/>
          <w:szCs w:val="32"/>
        </w:rPr>
        <w:t>CPA</w:t>
      </w:r>
      <w:r w:rsidR="00C6013B" w:rsidRPr="60896ACF">
        <w:rPr>
          <w:rFonts w:ascii="Calibri" w:eastAsia="Calibri" w:hAnsi="Calibri" w:cs="Times New Roman"/>
          <w:b/>
          <w:bCs/>
          <w:color w:val="C00000"/>
          <w:sz w:val="32"/>
          <w:szCs w:val="32"/>
        </w:rPr>
        <w:t xml:space="preserve"> </w:t>
      </w:r>
      <w:r w:rsidR="00C70269">
        <w:rPr>
          <w:rFonts w:ascii="Calibri" w:eastAsia="Calibri" w:hAnsi="Calibri" w:cs="Times New Roman"/>
          <w:b/>
          <w:bCs/>
          <w:color w:val="C00000"/>
          <w:sz w:val="32"/>
          <w:szCs w:val="32"/>
        </w:rPr>
        <w:t>Form: Commonwealth Parliamentarian of the Year Awards Nominations for 2025</w:t>
      </w:r>
    </w:p>
    <w:p w14:paraId="6C34CFA4" w14:textId="77777777" w:rsidR="00C751A1" w:rsidRDefault="00C751A1" w:rsidP="00C6013B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658A524D" w14:textId="77777777" w:rsidR="002C56D2" w:rsidRDefault="00C751A1" w:rsidP="00C6013B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67294F5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Please submit completed forms to </w:t>
      </w:r>
      <w:hyperlink r:id="rId11">
        <w:r w:rsidRPr="67294F56">
          <w:rPr>
            <w:rStyle w:val="Hyperlink"/>
            <w:rFonts w:ascii="Calibri" w:eastAsia="Calibri" w:hAnsi="Calibri" w:cs="Times New Roman"/>
            <w:sz w:val="24"/>
            <w:szCs w:val="24"/>
          </w:rPr>
          <w:t>tom.marino@cpahq.org</w:t>
        </w:r>
      </w:hyperlink>
      <w:r w:rsidR="567DCDA5" w:rsidRPr="67294F5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with the subject</w:t>
      </w:r>
      <w:r w:rsidR="002C56D2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line</w:t>
      </w:r>
      <w:r w:rsidR="567DCDA5" w:rsidRPr="67294F5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2C56D2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‘2025 </w:t>
      </w:r>
      <w:r w:rsidR="567DCDA5" w:rsidRPr="67294F56">
        <w:rPr>
          <w:rFonts w:ascii="Calibri" w:eastAsia="Calibri" w:hAnsi="Calibri" w:cs="Times New Roman"/>
          <w:color w:val="000000" w:themeColor="text1"/>
          <w:sz w:val="24"/>
          <w:szCs w:val="24"/>
        </w:rPr>
        <w:t>Parliamentarian of the Year Nominations [name of nominee]</w:t>
      </w:r>
      <w:r w:rsidR="002C56D2">
        <w:rPr>
          <w:rFonts w:ascii="Calibri" w:eastAsia="Calibri" w:hAnsi="Calibri" w:cs="Times New Roman"/>
          <w:color w:val="000000" w:themeColor="text1"/>
          <w:sz w:val="24"/>
          <w:szCs w:val="24"/>
        </w:rPr>
        <w:t>’</w:t>
      </w:r>
      <w:r w:rsidRPr="67294F5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. </w:t>
      </w:r>
    </w:p>
    <w:p w14:paraId="1D5BF6FF" w14:textId="77777777" w:rsidR="002C56D2" w:rsidRDefault="002C56D2" w:rsidP="00C6013B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4CAA99D7" w14:textId="06845275" w:rsidR="00C751A1" w:rsidRPr="00C751A1" w:rsidRDefault="00C751A1" w:rsidP="00C6013B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67294F5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Full criteria, news articles about the Awards and podcasts with previous winners can be found at our </w:t>
      </w:r>
      <w:hyperlink r:id="rId12">
        <w:r w:rsidRPr="67294F56">
          <w:rPr>
            <w:rStyle w:val="Hyperlink"/>
            <w:rFonts w:ascii="Calibri" w:eastAsia="Calibri" w:hAnsi="Calibri" w:cs="Times New Roman"/>
            <w:sz w:val="24"/>
            <w:szCs w:val="24"/>
          </w:rPr>
          <w:t>Commonwealth Parliamentarian of the Year Hub.</w:t>
        </w:r>
      </w:hyperlink>
    </w:p>
    <w:p w14:paraId="4BE2B001" w14:textId="77777777" w:rsidR="00C70269" w:rsidRDefault="00C70269" w:rsidP="00C6013B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32"/>
          <w:szCs w:val="32"/>
        </w:rPr>
      </w:pPr>
    </w:p>
    <w:p w14:paraId="1B8C3CA8" w14:textId="4C7B06DD" w:rsidR="00C70269" w:rsidRPr="00C70269" w:rsidRDefault="00C70269" w:rsidP="00C6013B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 w:rsidRPr="00C70269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About the nominee:</w:t>
      </w:r>
    </w:p>
    <w:p w14:paraId="78DE5062" w14:textId="77777777" w:rsidR="00853D64" w:rsidRDefault="00853D64" w:rsidP="006B6E4D">
      <w:pPr>
        <w:spacing w:after="0" w:line="240" w:lineRule="auto"/>
        <w:ind w:left="-284" w:right="-306"/>
        <w:jc w:val="both"/>
        <w:rPr>
          <w:rFonts w:ascii="Calibri" w:eastAsia="Calibri" w:hAnsi="Calibri" w:cs="Times New Roman"/>
          <w:bCs/>
          <w:noProof/>
        </w:rPr>
      </w:pP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72"/>
      </w:tblGrid>
      <w:tr w:rsidR="00C70269" w:rsidRPr="00C70269" w14:paraId="2F2ED8CD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C6737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19E68329" w14:textId="77777777" w:rsid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Which CPA Region is the nominee from?</w:t>
            </w:r>
          </w:p>
          <w:p w14:paraId="0E69605F" w14:textId="41EAABB8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(CPA Africa, Asia, South-East Asia, British Islands and Mediterranean, Canada, Australia, Pacific, India or Caribbean, Americas and Atlantic region. Find which jurisdictions are in which regions </w:t>
            </w:r>
            <w:hyperlink r:id="rId13" w:history="1">
              <w:r w:rsidRPr="00C70269">
                <w:rPr>
                  <w:rStyle w:val="Hyperlink"/>
                  <w:rFonts w:ascii="Calibri" w:eastAsia="Calibri" w:hAnsi="Calibri" w:cs="Calibri"/>
                </w:rPr>
                <w:t>here</w:t>
              </w:r>
            </w:hyperlink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E75E0" w14:textId="77777777" w:rsidR="00C70269" w:rsidRDefault="00C70269" w:rsidP="00C70269">
            <w:pPr>
              <w:tabs>
                <w:tab w:val="left" w:pos="1110"/>
              </w:tabs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7BA2CA11" w14:textId="10CA99D3" w:rsidR="00C70269" w:rsidRPr="00C70269" w:rsidRDefault="00C70269" w:rsidP="00C70269">
            <w:pPr>
              <w:rPr>
                <w:rFonts w:ascii="Calibri" w:eastAsia="Calibri" w:hAnsi="Calibri" w:cs="Calibri"/>
              </w:rPr>
            </w:pPr>
          </w:p>
        </w:tc>
      </w:tr>
      <w:tr w:rsidR="00C70269" w:rsidRPr="00C70269" w14:paraId="2AB2DAFD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D6FED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6D893F86" w14:textId="1446CCC0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>Nominee's Legislature</w:t>
            </w:r>
          </w:p>
          <w:p w14:paraId="333FF63B" w14:textId="6906B279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 xml:space="preserve">Please </w:t>
            </w:r>
            <w:r>
              <w:rPr>
                <w:rFonts w:ascii="Calibri" w:eastAsia="Calibri" w:hAnsi="Calibri" w:cs="Calibri"/>
              </w:rPr>
              <w:t>indicate</w:t>
            </w:r>
            <w:r w:rsidRPr="00C70269">
              <w:rPr>
                <w:rFonts w:ascii="Calibri" w:eastAsia="Calibri" w:hAnsi="Calibri" w:cs="Calibri"/>
              </w:rPr>
              <w:t xml:space="preserve"> which Commonwealth </w:t>
            </w:r>
            <w:r w:rsidR="00C751A1">
              <w:rPr>
                <w:rFonts w:ascii="Calibri" w:eastAsia="Calibri" w:hAnsi="Calibri" w:cs="Calibri"/>
              </w:rPr>
              <w:t>P</w:t>
            </w:r>
            <w:r w:rsidRPr="00C70269">
              <w:rPr>
                <w:rFonts w:ascii="Calibri" w:eastAsia="Calibri" w:hAnsi="Calibri" w:cs="Calibri"/>
              </w:rPr>
              <w:t xml:space="preserve">arliament or </w:t>
            </w:r>
            <w:r w:rsidR="00C751A1">
              <w:rPr>
                <w:rFonts w:ascii="Calibri" w:eastAsia="Calibri" w:hAnsi="Calibri" w:cs="Calibri"/>
              </w:rPr>
              <w:t>L</w:t>
            </w:r>
            <w:r w:rsidRPr="00C70269">
              <w:rPr>
                <w:rFonts w:ascii="Calibri" w:eastAsia="Calibri" w:hAnsi="Calibri" w:cs="Calibri"/>
              </w:rPr>
              <w:t>egislature the individual belongs (national or subnational).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61365" w14:textId="690F5A36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0269" w:rsidRPr="00C70269" w14:paraId="5E8A3624" w14:textId="77777777" w:rsidTr="003331D6">
        <w:trPr>
          <w:trHeight w:val="773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14923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2A87F8D3" w14:textId="394EA894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Nominee’s first name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1731F" w14:textId="0697EA53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0269" w:rsidRPr="00C70269" w14:paraId="76942EEA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24E86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774BE0A9" w14:textId="19A61A2C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Nominee’s surname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6AE94" w14:textId="1B336FA2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0269" w:rsidRPr="00C70269" w14:paraId="7B8CDFA0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8761A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2DD8CE54" w14:textId="5766D0F9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>What position</w:t>
            </w:r>
            <w:r>
              <w:rPr>
                <w:rFonts w:ascii="Calibri" w:eastAsia="Calibri" w:hAnsi="Calibri" w:cs="Calibri"/>
              </w:rPr>
              <w:t>, if any,</w:t>
            </w:r>
            <w:r w:rsidRPr="00C70269">
              <w:rPr>
                <w:rFonts w:ascii="Calibri" w:eastAsia="Calibri" w:hAnsi="Calibri" w:cs="Calibri"/>
              </w:rPr>
              <w:t xml:space="preserve"> does the nominee currently hold. For example: Speaker of Parliament, Chair of the Education Committee, Minister for Security, backbench Member etc.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04826" w14:textId="1E630E5D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0269" w:rsidRPr="00C70269" w14:paraId="65D0407F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2B400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666BE6D9" w14:textId="37D3BB5D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>Year First Elected/Appointed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3F80F" w14:textId="5B817DED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0269" w:rsidRPr="00C70269" w14:paraId="2F419B36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A19A6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01473B4E" w14:textId="418CF476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>Total Length of Time as a Parliamentarian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D9C8" w14:textId="61B7F200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0269" w:rsidRPr="00C70269" w14:paraId="1152D60D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A97AE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5788E049" w14:textId="7B298F27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>Nominee's Political Party</w:t>
            </w:r>
          </w:p>
          <w:p w14:paraId="02EC2586" w14:textId="3911396B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>Please also state if unaffiliated or independent. Please write the Party's full name and not initials.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838AB" w14:textId="6E49E813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0269" w:rsidRPr="00C70269" w14:paraId="708C49FA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DF6AF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65DCFB62" w14:textId="70C422F4" w:rsidR="00C70269" w:rsidRPr="00C70269" w:rsidRDefault="00C70269" w:rsidP="00C70269">
            <w:pPr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>Nominee's Gender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4C0FB" w14:textId="77777777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0269" w:rsidRPr="00C70269" w14:paraId="0403BD2C" w14:textId="77777777" w:rsidTr="00C70269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64CB3" w14:textId="77777777" w:rsid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784721E3" w14:textId="18D6AD2C" w:rsidR="00C70269" w:rsidRPr="00C70269" w:rsidRDefault="00C70269" w:rsidP="00C70269">
            <w:pPr>
              <w:tabs>
                <w:tab w:val="left" w:pos="2500"/>
              </w:tabs>
              <w:jc w:val="center"/>
              <w:rPr>
                <w:rFonts w:ascii="Calibri" w:eastAsia="Calibri" w:hAnsi="Calibri" w:cs="Calibri"/>
              </w:rPr>
            </w:pPr>
            <w:r w:rsidRPr="00C70269">
              <w:rPr>
                <w:rFonts w:ascii="Calibri" w:eastAsia="Calibri" w:hAnsi="Calibri" w:cs="Calibri"/>
              </w:rPr>
              <w:t>As far as you are aware, does the nominee know they are being nominated?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BE6D7" w14:textId="77777777" w:rsidR="00C70269" w:rsidRPr="00C70269" w:rsidRDefault="00C70269" w:rsidP="00C70269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442A208" w14:textId="77777777" w:rsidR="001713A9" w:rsidRPr="001713A9" w:rsidRDefault="001713A9" w:rsidP="001713A9">
      <w:pPr>
        <w:spacing w:after="0" w:line="240" w:lineRule="auto"/>
        <w:ind w:left="-284" w:right="-306"/>
        <w:jc w:val="both"/>
        <w:rPr>
          <w:rFonts w:ascii="Calibri" w:eastAsia="Calibri" w:hAnsi="Calibri" w:cs="Calibri"/>
          <w:i/>
          <w:iCs/>
          <w:lang w:eastAsia="en-GB"/>
        </w:rPr>
      </w:pPr>
    </w:p>
    <w:p w14:paraId="4618EB2F" w14:textId="353335B8" w:rsidR="00C70269" w:rsidRDefault="00C70269" w:rsidP="00C70269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 w:rsidRPr="00C70269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A</w:t>
      </w:r>
      <w:r w:rsidR="008829EC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ward category</w:t>
      </w:r>
      <w:r w:rsidRPr="00C70269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:</w:t>
      </w:r>
    </w:p>
    <w:p w14:paraId="35FD69FF" w14:textId="77777777" w:rsidR="00C70269" w:rsidRPr="00C70269" w:rsidRDefault="00C70269" w:rsidP="00C70269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72"/>
      </w:tblGrid>
      <w:tr w:rsidR="00C70269" w:rsidRPr="00C70269" w14:paraId="7F069A98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9CF42" w14:textId="77777777" w:rsidR="00C70269" w:rsidRDefault="00C70269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50A50858" w14:textId="77777777" w:rsidR="003331D6" w:rsidRDefault="008829EC" w:rsidP="002D5BC3">
            <w:pPr>
              <w:jc w:val="center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 xml:space="preserve">Which of the following Award categories do you wish to put the nominee forward for? </w:t>
            </w:r>
          </w:p>
          <w:p w14:paraId="6F8F7534" w14:textId="0465CE39" w:rsidR="00C70269" w:rsidRDefault="008829EC" w:rsidP="002D5BC3">
            <w:pPr>
              <w:jc w:val="center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>You can select only one</w:t>
            </w:r>
            <w:r>
              <w:rPr>
                <w:rFonts w:ascii="Calibri" w:eastAsia="Calibri" w:hAnsi="Calibri" w:cs="Calibri"/>
              </w:rPr>
              <w:t>:</w:t>
            </w:r>
          </w:p>
          <w:p w14:paraId="07A07150" w14:textId="77777777" w:rsidR="008829EC" w:rsidRDefault="008829EC" w:rsidP="003331D6">
            <w:pPr>
              <w:pStyle w:val="ListParagraph"/>
              <w:numPr>
                <w:ilvl w:val="0"/>
                <w:numId w:val="20"/>
              </w:numPr>
              <w:ind w:left="557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 xml:space="preserve">Commonwealth Parliamentarian of the Year Award; </w:t>
            </w:r>
          </w:p>
          <w:p w14:paraId="7C360F1C" w14:textId="77777777" w:rsidR="00135890" w:rsidRDefault="008829EC" w:rsidP="003331D6">
            <w:pPr>
              <w:pStyle w:val="ListParagraph"/>
              <w:numPr>
                <w:ilvl w:val="0"/>
                <w:numId w:val="20"/>
              </w:numPr>
              <w:ind w:left="557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 xml:space="preserve">Parliamentary Equality and Diversity Award; </w:t>
            </w:r>
          </w:p>
          <w:p w14:paraId="1D56D0B1" w14:textId="77777777" w:rsidR="00135890" w:rsidRDefault="008829EC" w:rsidP="003331D6">
            <w:pPr>
              <w:pStyle w:val="ListParagraph"/>
              <w:numPr>
                <w:ilvl w:val="0"/>
                <w:numId w:val="20"/>
              </w:numPr>
              <w:ind w:left="557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 xml:space="preserve">New Parliamentarian Award; </w:t>
            </w:r>
          </w:p>
          <w:p w14:paraId="22D0FE01" w14:textId="40EE9F01" w:rsidR="008829EC" w:rsidRPr="008829EC" w:rsidRDefault="008829EC" w:rsidP="003331D6">
            <w:pPr>
              <w:pStyle w:val="ListParagraph"/>
              <w:numPr>
                <w:ilvl w:val="0"/>
                <w:numId w:val="20"/>
              </w:numPr>
              <w:ind w:left="557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>Parliamentarian Life-time Achievement Award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D3CE9" w14:textId="77777777" w:rsidR="00C70269" w:rsidRPr="00C70269" w:rsidRDefault="00C70269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B90357F" w14:textId="77777777" w:rsidR="00C70269" w:rsidRDefault="00C70269" w:rsidP="006B6E4D">
      <w:pPr>
        <w:spacing w:after="0" w:line="240" w:lineRule="auto"/>
        <w:ind w:left="-284" w:right="-306"/>
        <w:jc w:val="center"/>
        <w:rPr>
          <w:rFonts w:ascii="Calibri" w:eastAsia="Calibri" w:hAnsi="Calibri" w:cs="Calibri"/>
          <w:lang w:eastAsia="en-GB"/>
        </w:rPr>
      </w:pPr>
    </w:p>
    <w:p w14:paraId="7C972714" w14:textId="57E66E22" w:rsidR="008829EC" w:rsidRDefault="008829EC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Evidence of meeting the criteria</w:t>
      </w:r>
      <w:r w:rsidR="00135890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, please answer ONLY the questions that correspond to the Award category indicated above</w:t>
      </w:r>
      <w:r w:rsidRPr="008829EC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:</w:t>
      </w:r>
    </w:p>
    <w:p w14:paraId="087185ED" w14:textId="77777777" w:rsidR="00135890" w:rsidRDefault="00135890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p w14:paraId="51EF00DF" w14:textId="189DCE3A" w:rsidR="00135890" w:rsidRPr="00135890" w:rsidRDefault="00135890" w:rsidP="00135890">
      <w:pPr>
        <w:pStyle w:val="ListParagraph"/>
        <w:numPr>
          <w:ilvl w:val="0"/>
          <w:numId w:val="21"/>
        </w:numPr>
        <w:tabs>
          <w:tab w:val="left" w:pos="6870"/>
        </w:tabs>
        <w:spacing w:after="0" w:line="240" w:lineRule="auto"/>
        <w:ind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Parliamentarian of the Year Award</w:t>
      </w:r>
    </w:p>
    <w:p w14:paraId="5FE5799A" w14:textId="77777777" w:rsidR="008829EC" w:rsidRDefault="008829EC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72"/>
      </w:tblGrid>
      <w:tr w:rsidR="008829EC" w:rsidRPr="00C70269" w14:paraId="0DBFB26A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D97A4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594560EB" w14:textId="08F911DB" w:rsidR="008829EC" w:rsidRPr="00C70269" w:rsidRDefault="00135890" w:rsidP="00135890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 w:rsidRPr="00135890">
              <w:rPr>
                <w:rFonts w:ascii="Calibri" w:eastAsia="Calibri" w:hAnsi="Calibri" w:cs="Calibri"/>
              </w:rPr>
              <w:t xml:space="preserve">ow the nominee promoted the principles of good governance (including on the rule of law, transparency and </w:t>
            </w:r>
            <w:r w:rsidRPr="00135890">
              <w:rPr>
                <w:rFonts w:ascii="Calibri" w:eastAsia="Calibri" w:hAnsi="Calibri" w:cs="Calibri"/>
              </w:rPr>
              <w:lastRenderedPageBreak/>
              <w:t>accountability and ideals of parliamentary democracy)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3F375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135890" w:rsidRPr="00C70269" w14:paraId="113993D4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E86" w14:textId="77777777" w:rsidR="00135890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07AAE4DD" w14:textId="57971267" w:rsidR="00135890" w:rsidRPr="00135890" w:rsidRDefault="00135890" w:rsidP="00135890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how </w:t>
            </w:r>
            <w:r w:rsidRPr="00135890">
              <w:rPr>
                <w:rFonts w:ascii="Calibri" w:eastAsia="Calibri" w:hAnsi="Calibri" w:cs="Calibri"/>
              </w:rPr>
              <w:t xml:space="preserve">the nominee </w:t>
            </w:r>
            <w:r>
              <w:rPr>
                <w:rFonts w:ascii="Calibri" w:eastAsia="Calibri" w:hAnsi="Calibri" w:cs="Calibri"/>
              </w:rPr>
              <w:t xml:space="preserve">has </w:t>
            </w:r>
            <w:r w:rsidRPr="00135890">
              <w:rPr>
                <w:rFonts w:ascii="Calibri" w:eastAsia="Calibri" w:hAnsi="Calibri" w:cs="Calibri"/>
              </w:rPr>
              <w:t xml:space="preserve">demonstrated inspirational leadership to </w:t>
            </w:r>
            <w:r w:rsidR="00C751A1">
              <w:rPr>
                <w:rFonts w:ascii="Calibri" w:eastAsia="Calibri" w:hAnsi="Calibri" w:cs="Calibri"/>
              </w:rPr>
              <w:t>P</w:t>
            </w:r>
            <w:r w:rsidRPr="00135890">
              <w:rPr>
                <w:rFonts w:ascii="Calibri" w:eastAsia="Calibri" w:hAnsi="Calibri" w:cs="Calibri"/>
              </w:rPr>
              <w:t>arliamentary colleagues and the public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A97AD" w14:textId="77777777" w:rsidR="00135890" w:rsidRPr="00C70269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135890" w:rsidRPr="00C70269" w14:paraId="55D37204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781C7" w14:textId="77777777" w:rsidR="00135890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15FA55F6" w14:textId="334853F3" w:rsidR="00135890" w:rsidRPr="00135890" w:rsidRDefault="00135890" w:rsidP="00135890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 w:rsidRPr="00135890">
              <w:rPr>
                <w:rFonts w:ascii="Calibri" w:eastAsia="Calibri" w:hAnsi="Calibri" w:cs="Calibri"/>
              </w:rPr>
              <w:t xml:space="preserve"> the nominee </w:t>
            </w:r>
            <w:r>
              <w:rPr>
                <w:rFonts w:ascii="Calibri" w:eastAsia="Calibri" w:hAnsi="Calibri" w:cs="Calibri"/>
              </w:rPr>
              <w:t xml:space="preserve">has </w:t>
            </w:r>
            <w:r w:rsidRPr="00135890">
              <w:rPr>
                <w:rFonts w:ascii="Calibri" w:eastAsia="Calibri" w:hAnsi="Calibri" w:cs="Calibri"/>
              </w:rPr>
              <w:t>worked in a collegiate and constructive manner with a cross-section of peoples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07849" w14:textId="77777777" w:rsidR="00135890" w:rsidRPr="00C70269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135890" w:rsidRPr="00C70269" w14:paraId="43E62C23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069CC" w14:textId="77777777" w:rsidR="00135890" w:rsidRDefault="00135890" w:rsidP="00135890">
            <w:pPr>
              <w:spacing w:after="0" w:line="240" w:lineRule="auto"/>
              <w:ind w:left="-284" w:right="-306"/>
              <w:jc w:val="center"/>
              <w:rPr>
                <w:rFonts w:ascii="Calibri" w:eastAsia="Calibri" w:hAnsi="Calibri" w:cs="Calibri"/>
              </w:rPr>
            </w:pPr>
          </w:p>
          <w:p w14:paraId="273A7A83" w14:textId="70A86A2E" w:rsidR="00135890" w:rsidRPr="00135890" w:rsidRDefault="00135890" w:rsidP="00135890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 w:rsidRPr="00135890">
              <w:rPr>
                <w:rFonts w:ascii="Calibri" w:eastAsia="Calibri" w:hAnsi="Calibri" w:cs="Calibri"/>
              </w:rPr>
              <w:t xml:space="preserve"> the nominee </w:t>
            </w:r>
            <w:r>
              <w:rPr>
                <w:rFonts w:ascii="Calibri" w:eastAsia="Calibri" w:hAnsi="Calibri" w:cs="Calibri"/>
              </w:rPr>
              <w:t>has</w:t>
            </w:r>
            <w:r w:rsidRPr="00135890">
              <w:rPr>
                <w:rFonts w:ascii="Calibri" w:eastAsia="Calibri" w:hAnsi="Calibri" w:cs="Calibri"/>
              </w:rPr>
              <w:t xml:space="preserve"> promoted one or more of the following: sustainable development, climate change, gender, youth, technology and innovation, small branches, disabilities and the values of the Commonwealth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AB7B4" w14:textId="09E4E5D7" w:rsidR="00135890" w:rsidRPr="00135890" w:rsidRDefault="00135890" w:rsidP="00135890">
            <w:pPr>
              <w:tabs>
                <w:tab w:val="left" w:pos="1890"/>
              </w:tabs>
              <w:rPr>
                <w:rFonts w:ascii="Calibri" w:eastAsia="Calibri" w:hAnsi="Calibri" w:cs="Calibri"/>
              </w:rPr>
            </w:pPr>
          </w:p>
        </w:tc>
      </w:tr>
      <w:tr w:rsidR="00135890" w:rsidRPr="00C70269" w14:paraId="791C4DBB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05671" w14:textId="77777777" w:rsidR="00135890" w:rsidRDefault="00135890" w:rsidP="00135890">
            <w:pPr>
              <w:spacing w:after="0" w:line="240" w:lineRule="auto"/>
              <w:ind w:left="-284" w:right="-306"/>
              <w:jc w:val="center"/>
              <w:rPr>
                <w:rFonts w:ascii="Calibri" w:eastAsia="Calibri" w:hAnsi="Calibri" w:cs="Calibri"/>
              </w:rPr>
            </w:pPr>
          </w:p>
          <w:p w14:paraId="7E2A12F8" w14:textId="7BE7B1E7" w:rsidR="00135890" w:rsidRPr="00135890" w:rsidRDefault="00135890" w:rsidP="00135890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 w:rsidRPr="00135890">
              <w:rPr>
                <w:rFonts w:ascii="Calibri" w:eastAsia="Calibri" w:hAnsi="Calibri" w:cs="Calibri"/>
              </w:rPr>
              <w:t xml:space="preserve"> the nominee </w:t>
            </w:r>
            <w:r>
              <w:rPr>
                <w:rFonts w:ascii="Calibri" w:eastAsia="Calibri" w:hAnsi="Calibri" w:cs="Calibri"/>
              </w:rPr>
              <w:t xml:space="preserve">has </w:t>
            </w:r>
            <w:r w:rsidRPr="00135890">
              <w:rPr>
                <w:rFonts w:ascii="Calibri" w:eastAsia="Calibri" w:hAnsi="Calibri" w:cs="Calibri"/>
              </w:rPr>
              <w:t>demonstrated additional exemplary qualities, skills or actions that are worthy of a Commonwealth Parliamentarian of the Year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6A889" w14:textId="77777777" w:rsidR="00135890" w:rsidRPr="00135890" w:rsidRDefault="00135890" w:rsidP="00135890">
            <w:pPr>
              <w:tabs>
                <w:tab w:val="left" w:pos="1890"/>
              </w:tabs>
              <w:rPr>
                <w:rFonts w:ascii="Calibri" w:eastAsia="Calibri" w:hAnsi="Calibri" w:cs="Calibri"/>
              </w:rPr>
            </w:pPr>
          </w:p>
        </w:tc>
      </w:tr>
    </w:tbl>
    <w:p w14:paraId="7FD1AA07" w14:textId="77777777" w:rsidR="008829EC" w:rsidRDefault="008829EC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p w14:paraId="6E3C0E5B" w14:textId="0C2221C4" w:rsidR="00135890" w:rsidRPr="00135890" w:rsidRDefault="00135890" w:rsidP="00135890">
      <w:pPr>
        <w:pStyle w:val="ListParagraph"/>
        <w:numPr>
          <w:ilvl w:val="0"/>
          <w:numId w:val="21"/>
        </w:numPr>
        <w:tabs>
          <w:tab w:val="left" w:pos="6870"/>
        </w:tabs>
        <w:spacing w:after="0" w:line="240" w:lineRule="auto"/>
        <w:ind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Parliamentary Equality and Diversity Award:</w:t>
      </w:r>
    </w:p>
    <w:p w14:paraId="10FFAB1A" w14:textId="77777777" w:rsidR="00135890" w:rsidRDefault="00135890" w:rsidP="00135890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72"/>
      </w:tblGrid>
      <w:tr w:rsidR="00135890" w:rsidRPr="00C70269" w14:paraId="185E2311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3C99B" w14:textId="77777777" w:rsidR="00135890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186A0BE3" w14:textId="62BFC4DD" w:rsidR="00135890" w:rsidRPr="00C70269" w:rsidRDefault="00135890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 w:rsidRPr="00135890">
              <w:rPr>
                <w:rFonts w:ascii="Calibri" w:eastAsia="Calibri" w:hAnsi="Calibri" w:cs="Calibri"/>
              </w:rPr>
              <w:t xml:space="preserve">ow the nominee </w:t>
            </w:r>
            <w:r>
              <w:rPr>
                <w:rFonts w:ascii="Calibri" w:eastAsia="Calibri" w:hAnsi="Calibri" w:cs="Calibri"/>
              </w:rPr>
              <w:t>has</w:t>
            </w:r>
            <w:r w:rsidRPr="00135890">
              <w:rPr>
                <w:rFonts w:ascii="Calibri" w:eastAsia="Calibri" w:hAnsi="Calibri" w:cs="Calibri"/>
              </w:rPr>
              <w:t xml:space="preserve"> worked in a collegiate and constructive manner with a cross-section of peoples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6CF5E" w14:textId="77777777" w:rsidR="00135890" w:rsidRPr="00C70269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135890" w:rsidRPr="00C70269" w14:paraId="02094170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3F573" w14:textId="77777777" w:rsidR="00135890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719C3868" w14:textId="10A3A9A0" w:rsidR="00135890" w:rsidRPr="00135890" w:rsidRDefault="00135890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how </w:t>
            </w:r>
            <w:r w:rsidRPr="00135890">
              <w:rPr>
                <w:rFonts w:ascii="Calibri" w:eastAsia="Calibri" w:hAnsi="Calibri" w:cs="Calibri"/>
              </w:rPr>
              <w:t xml:space="preserve">the nominee </w:t>
            </w:r>
            <w:r>
              <w:rPr>
                <w:rFonts w:ascii="Calibri" w:eastAsia="Calibri" w:hAnsi="Calibri" w:cs="Calibri"/>
              </w:rPr>
              <w:t xml:space="preserve">has </w:t>
            </w:r>
            <w:r w:rsidRPr="00135890">
              <w:rPr>
                <w:rFonts w:ascii="Calibri" w:eastAsia="Calibri" w:hAnsi="Calibri" w:cs="Calibri"/>
              </w:rPr>
              <w:t>assisted in the promotion of diversity and inclusion within their community, their country or internationally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CE2E6" w14:textId="77777777" w:rsidR="00135890" w:rsidRPr="00C70269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135890" w:rsidRPr="00C70269" w14:paraId="2EF5F8D1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1BC9" w14:textId="77777777" w:rsidR="00135890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42D6CD68" w14:textId="3F46FABD" w:rsidR="00135890" w:rsidRPr="00135890" w:rsidRDefault="00135890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 w:rsidRPr="00135890">
              <w:rPr>
                <w:rFonts w:ascii="Calibri" w:eastAsia="Calibri" w:hAnsi="Calibri" w:cs="Calibri"/>
              </w:rPr>
              <w:t xml:space="preserve"> the nominee </w:t>
            </w:r>
            <w:r>
              <w:rPr>
                <w:rFonts w:ascii="Calibri" w:eastAsia="Calibri" w:hAnsi="Calibri" w:cs="Calibri"/>
              </w:rPr>
              <w:t xml:space="preserve">has </w:t>
            </w:r>
            <w:r w:rsidRPr="00135890">
              <w:rPr>
                <w:rFonts w:ascii="Calibri" w:eastAsia="Calibri" w:hAnsi="Calibri" w:cs="Calibri"/>
              </w:rPr>
              <w:t xml:space="preserve">achieved an outstanding and exemplary undertaking over the stated period on one or </w:t>
            </w:r>
            <w:proofErr w:type="gramStart"/>
            <w:r w:rsidRPr="00135890">
              <w:rPr>
                <w:rFonts w:ascii="Calibri" w:eastAsia="Calibri" w:hAnsi="Calibri" w:cs="Calibri"/>
              </w:rPr>
              <w:t>all of</w:t>
            </w:r>
            <w:proofErr w:type="gramEnd"/>
            <w:r w:rsidRPr="00135890">
              <w:rPr>
                <w:rFonts w:ascii="Calibri" w:eastAsia="Calibri" w:hAnsi="Calibri" w:cs="Calibri"/>
              </w:rPr>
              <w:t xml:space="preserve"> the following areas: - Gender and women’s leadership - Youth engagement - Disability awareness - Indigenous populations and minority groups - Freedom of religious belief - LGBT+ </w:t>
            </w:r>
            <w:r>
              <w:rPr>
                <w:rFonts w:ascii="Calibri" w:eastAsia="Calibri" w:hAnsi="Calibri" w:cs="Calibri"/>
              </w:rPr>
              <w:t>rights.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2E207" w14:textId="77777777" w:rsidR="00135890" w:rsidRPr="00C70269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E928E8E" w14:textId="77777777" w:rsidR="00135890" w:rsidRDefault="00135890" w:rsidP="00135890">
      <w:pPr>
        <w:pStyle w:val="ListParagraph"/>
        <w:tabs>
          <w:tab w:val="left" w:pos="6870"/>
        </w:tabs>
        <w:spacing w:after="0" w:line="240" w:lineRule="auto"/>
        <w:ind w:left="76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p w14:paraId="7DB3F082" w14:textId="078F4BE5" w:rsidR="00135890" w:rsidRPr="00135890" w:rsidRDefault="00135890" w:rsidP="00135890">
      <w:pPr>
        <w:pStyle w:val="ListParagraph"/>
        <w:numPr>
          <w:ilvl w:val="0"/>
          <w:numId w:val="21"/>
        </w:numPr>
        <w:tabs>
          <w:tab w:val="left" w:pos="6870"/>
        </w:tabs>
        <w:spacing w:after="0" w:line="240" w:lineRule="auto"/>
        <w:ind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New Parliamentarian Award:</w:t>
      </w:r>
    </w:p>
    <w:p w14:paraId="7B1EAC53" w14:textId="77777777" w:rsidR="00135890" w:rsidRDefault="00135890" w:rsidP="00135890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72"/>
      </w:tblGrid>
      <w:tr w:rsidR="00135890" w:rsidRPr="00C70269" w14:paraId="31345806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5EB27" w14:textId="77777777" w:rsidR="00135890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5DDB32E0" w14:textId="289C0A97" w:rsidR="00135890" w:rsidRPr="00C70269" w:rsidRDefault="00135890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 w:rsidRPr="00135890">
              <w:rPr>
                <w:rFonts w:ascii="Calibri" w:eastAsia="Calibri" w:hAnsi="Calibri" w:cs="Calibri"/>
              </w:rPr>
              <w:t xml:space="preserve">ow the nominee </w:t>
            </w:r>
            <w:r>
              <w:rPr>
                <w:rFonts w:ascii="Calibri" w:eastAsia="Calibri" w:hAnsi="Calibri" w:cs="Calibri"/>
              </w:rPr>
              <w:t>has</w:t>
            </w:r>
            <w:r w:rsidRPr="00135890">
              <w:rPr>
                <w:rFonts w:ascii="Calibri" w:eastAsia="Calibri" w:hAnsi="Calibri" w:cs="Calibri"/>
              </w:rPr>
              <w:t xml:space="preserve"> promoted the principles of good governance (including on the rule of law, transparency and accountability and ideals of parliamentary democracy)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90F2" w14:textId="77777777" w:rsidR="00135890" w:rsidRPr="00C70269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135890" w:rsidRPr="00C70269" w14:paraId="12B69742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1BC4A" w14:textId="77777777" w:rsidR="00135890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6941421D" w14:textId="73DA3CA9" w:rsidR="00135890" w:rsidRPr="00135890" w:rsidRDefault="00135890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how </w:t>
            </w:r>
            <w:r w:rsidRPr="00135890">
              <w:rPr>
                <w:rFonts w:ascii="Calibri" w:eastAsia="Calibri" w:hAnsi="Calibri" w:cs="Calibri"/>
              </w:rPr>
              <w:t xml:space="preserve">the nominee </w:t>
            </w:r>
            <w:r w:rsidR="00C751A1">
              <w:rPr>
                <w:rFonts w:ascii="Calibri" w:eastAsia="Calibri" w:hAnsi="Calibri" w:cs="Calibri"/>
              </w:rPr>
              <w:t>has d</w:t>
            </w:r>
            <w:r w:rsidR="00C751A1" w:rsidRPr="00C751A1">
              <w:rPr>
                <w:rFonts w:ascii="Calibri" w:eastAsia="Calibri" w:hAnsi="Calibri" w:cs="Calibri"/>
              </w:rPr>
              <w:t>emonstrated inspirational leadership to parliamentary colleagues and the public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24D92" w14:textId="77777777" w:rsidR="00135890" w:rsidRPr="00C70269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135890" w:rsidRPr="00C70269" w14:paraId="0A7B6884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581D1" w14:textId="77777777" w:rsidR="00135890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76E1E34C" w14:textId="3CA34031" w:rsidR="00135890" w:rsidRPr="00135890" w:rsidRDefault="00135890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 w:rsidRPr="00135890">
              <w:rPr>
                <w:rFonts w:ascii="Calibri" w:eastAsia="Calibri" w:hAnsi="Calibri" w:cs="Calibri"/>
              </w:rPr>
              <w:t xml:space="preserve"> the nominee </w:t>
            </w:r>
            <w:r>
              <w:rPr>
                <w:rFonts w:ascii="Calibri" w:eastAsia="Calibri" w:hAnsi="Calibri" w:cs="Calibri"/>
              </w:rPr>
              <w:t xml:space="preserve">has </w:t>
            </w:r>
            <w:r w:rsidR="00C751A1" w:rsidRPr="00C751A1">
              <w:rPr>
                <w:rFonts w:ascii="Calibri" w:eastAsia="Calibri" w:hAnsi="Calibri" w:cs="Calibri"/>
              </w:rPr>
              <w:t xml:space="preserve">demonstrated an impressive record of achievement in their first year as a </w:t>
            </w:r>
            <w:r w:rsidR="00C12CE6">
              <w:rPr>
                <w:rFonts w:ascii="Calibri" w:eastAsia="Calibri" w:hAnsi="Calibri" w:cs="Calibri"/>
              </w:rPr>
              <w:t>P</w:t>
            </w:r>
            <w:r w:rsidR="00C751A1" w:rsidRPr="00C751A1">
              <w:rPr>
                <w:rFonts w:ascii="Calibri" w:eastAsia="Calibri" w:hAnsi="Calibri" w:cs="Calibri"/>
              </w:rPr>
              <w:t xml:space="preserve">arliamentarian to their </w:t>
            </w:r>
            <w:r w:rsidR="00C751A1">
              <w:rPr>
                <w:rFonts w:ascii="Calibri" w:eastAsia="Calibri" w:hAnsi="Calibri" w:cs="Calibri"/>
              </w:rPr>
              <w:t>P</w:t>
            </w:r>
            <w:r w:rsidR="00C751A1" w:rsidRPr="00C751A1">
              <w:rPr>
                <w:rFonts w:ascii="Calibri" w:eastAsia="Calibri" w:hAnsi="Calibri" w:cs="Calibri"/>
              </w:rPr>
              <w:t>arliament, to their country or internationally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9D98A" w14:textId="77777777" w:rsidR="00135890" w:rsidRPr="00C70269" w:rsidRDefault="00135890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D236807" w14:textId="77777777" w:rsidR="008829EC" w:rsidRDefault="008829EC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p w14:paraId="50155939" w14:textId="33FB3476" w:rsidR="00C751A1" w:rsidRPr="00135890" w:rsidRDefault="00C751A1" w:rsidP="00C751A1">
      <w:pPr>
        <w:pStyle w:val="ListParagraph"/>
        <w:numPr>
          <w:ilvl w:val="0"/>
          <w:numId w:val="21"/>
        </w:numPr>
        <w:tabs>
          <w:tab w:val="left" w:pos="6870"/>
        </w:tabs>
        <w:spacing w:after="0" w:line="240" w:lineRule="auto"/>
        <w:ind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Lifetime Achievement Award:</w:t>
      </w:r>
    </w:p>
    <w:p w14:paraId="5E0CB220" w14:textId="77777777" w:rsidR="00C751A1" w:rsidRDefault="00C751A1" w:rsidP="00C751A1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72"/>
      </w:tblGrid>
      <w:tr w:rsidR="00C751A1" w:rsidRPr="00C70269" w14:paraId="0EABD478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A6E56" w14:textId="77777777" w:rsidR="00C751A1" w:rsidRDefault="00C751A1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1907A49F" w14:textId="75CE8E0E" w:rsidR="00C751A1" w:rsidRPr="00C70269" w:rsidRDefault="00C751A1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 w:rsidRPr="00135890">
              <w:rPr>
                <w:rFonts w:ascii="Calibri" w:eastAsia="Calibri" w:hAnsi="Calibri" w:cs="Calibri"/>
              </w:rPr>
              <w:t xml:space="preserve">ow the nominee </w:t>
            </w:r>
            <w:r>
              <w:rPr>
                <w:rFonts w:ascii="Calibri" w:eastAsia="Calibri" w:hAnsi="Calibri" w:cs="Calibri"/>
              </w:rPr>
              <w:t>has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 w:rsidRPr="00C751A1">
              <w:rPr>
                <w:rFonts w:ascii="Calibri" w:eastAsia="Calibri" w:hAnsi="Calibri" w:cs="Calibri"/>
              </w:rPr>
              <w:t>demonstrated inspirational leadership to parliamentary colleagues and the public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33742" w14:textId="77777777" w:rsidR="00C751A1" w:rsidRPr="00C70269" w:rsidRDefault="00C751A1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51A1" w:rsidRPr="00C70269" w14:paraId="5A5E773A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2ABE0" w14:textId="77777777" w:rsidR="00C751A1" w:rsidRDefault="00C751A1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0E8897A1" w14:textId="734A4A00" w:rsidR="00C751A1" w:rsidRPr="00135890" w:rsidRDefault="00C751A1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how </w:t>
            </w:r>
            <w:r w:rsidRPr="00135890">
              <w:rPr>
                <w:rFonts w:ascii="Calibri" w:eastAsia="Calibri" w:hAnsi="Calibri" w:cs="Calibri"/>
              </w:rPr>
              <w:t xml:space="preserve">the nominee </w:t>
            </w:r>
            <w:r>
              <w:rPr>
                <w:rFonts w:ascii="Calibri" w:eastAsia="Calibri" w:hAnsi="Calibri" w:cs="Calibri"/>
              </w:rPr>
              <w:t xml:space="preserve">has </w:t>
            </w:r>
            <w:r w:rsidRPr="00C751A1">
              <w:rPr>
                <w:rFonts w:ascii="Calibri" w:eastAsia="Calibri" w:hAnsi="Calibri" w:cs="Calibri"/>
              </w:rPr>
              <w:t>nominee worked in a collegiate and constructive manner with a cross-section of peoples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DBAA8" w14:textId="77777777" w:rsidR="00C751A1" w:rsidRPr="00C70269" w:rsidRDefault="00C751A1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C751A1" w:rsidRPr="00C70269" w14:paraId="4A571914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0CEBF" w14:textId="77777777" w:rsidR="00C751A1" w:rsidRDefault="00C751A1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2CE155B1" w14:textId="505CF2B6" w:rsidR="00C751A1" w:rsidRDefault="00C751A1" w:rsidP="002D5BC3">
            <w:pPr>
              <w:jc w:val="center"/>
              <w:rPr>
                <w:rFonts w:ascii="Calibri" w:eastAsia="Calibri" w:hAnsi="Calibri" w:cs="Calibri"/>
              </w:rPr>
            </w:pPr>
            <w:r w:rsidRPr="00135890">
              <w:rPr>
                <w:rFonts w:ascii="Calibri" w:eastAsia="Calibri" w:hAnsi="Calibri" w:cs="Calibri"/>
              </w:rPr>
              <w:t xml:space="preserve">Please outline in </w:t>
            </w:r>
            <w:r w:rsidRPr="00135890">
              <w:rPr>
                <w:rFonts w:ascii="Calibri" w:eastAsia="Calibri" w:hAnsi="Calibri" w:cs="Calibri"/>
                <w:b/>
                <w:bCs/>
              </w:rPr>
              <w:t>less than 250 words</w:t>
            </w:r>
            <w:r w:rsidRPr="0013589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how the nominee has demonstrated an </w:t>
            </w:r>
            <w:r w:rsidRPr="00C751A1">
              <w:rPr>
                <w:rFonts w:ascii="Calibri" w:eastAsia="Calibri" w:hAnsi="Calibri" w:cs="Calibri"/>
              </w:rPr>
              <w:t xml:space="preserve">impressive record of achievement over the course of their twenty (plus) years of a career as a </w:t>
            </w:r>
            <w:r w:rsidR="00C12CE6">
              <w:rPr>
                <w:rFonts w:ascii="Calibri" w:eastAsia="Calibri" w:hAnsi="Calibri" w:cs="Calibri"/>
              </w:rPr>
              <w:t>P</w:t>
            </w:r>
            <w:r w:rsidRPr="00C751A1">
              <w:rPr>
                <w:rFonts w:ascii="Calibri" w:eastAsia="Calibri" w:hAnsi="Calibri" w:cs="Calibri"/>
              </w:rPr>
              <w:t xml:space="preserve">arliamentarian to their </w:t>
            </w:r>
            <w:r>
              <w:rPr>
                <w:rFonts w:ascii="Calibri" w:eastAsia="Calibri" w:hAnsi="Calibri" w:cs="Calibri"/>
              </w:rPr>
              <w:t>P</w:t>
            </w:r>
            <w:r w:rsidRPr="00C751A1">
              <w:rPr>
                <w:rFonts w:ascii="Calibri" w:eastAsia="Calibri" w:hAnsi="Calibri" w:cs="Calibri"/>
              </w:rPr>
              <w:t>arliament, to their country or internationally</w:t>
            </w:r>
            <w:r>
              <w:rPr>
                <w:rFonts w:ascii="Calibri" w:eastAsia="Calibri" w:hAnsi="Calibri" w:cs="Calibri"/>
              </w:rPr>
              <w:t>.</w:t>
            </w:r>
            <w:r w:rsidRPr="00C751A1">
              <w:rPr>
                <w:rFonts w:ascii="Calibri" w:eastAsia="Calibri" w:hAnsi="Calibri" w:cs="Calibri"/>
              </w:rPr>
              <w:t xml:space="preserve"> </w:t>
            </w:r>
          </w:p>
          <w:p w14:paraId="20D87E0F" w14:textId="369C7FD8" w:rsidR="00C751A1" w:rsidRPr="00135890" w:rsidRDefault="00C751A1" w:rsidP="002D5BC3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C751A1">
              <w:rPr>
                <w:rFonts w:ascii="Calibri" w:eastAsia="Calibri" w:hAnsi="Calibri" w:cs="Calibri"/>
              </w:rPr>
              <w:t>In particular, what</w:t>
            </w:r>
            <w:proofErr w:type="gramEnd"/>
            <w:r w:rsidRPr="00C751A1">
              <w:rPr>
                <w:rFonts w:ascii="Calibri" w:eastAsia="Calibri" w:hAnsi="Calibri" w:cs="Calibri"/>
              </w:rPr>
              <w:t xml:space="preserve"> is their greatest </w:t>
            </w:r>
            <w:proofErr w:type="gramStart"/>
            <w:r w:rsidRPr="00C751A1">
              <w:rPr>
                <w:rFonts w:ascii="Calibri" w:eastAsia="Calibri" w:hAnsi="Calibri" w:cs="Calibri"/>
              </w:rPr>
              <w:t>legacy?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8C4EA" w14:textId="77777777" w:rsidR="00C751A1" w:rsidRPr="00C70269" w:rsidRDefault="00C751A1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1DEEC20" w14:textId="77777777" w:rsidR="00C751A1" w:rsidRDefault="00C751A1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p w14:paraId="1F27F555" w14:textId="27A4E94E" w:rsidR="008829EC" w:rsidRDefault="008829EC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About you</w:t>
      </w:r>
      <w:r w:rsidRPr="00C70269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:</w:t>
      </w:r>
    </w:p>
    <w:p w14:paraId="5AFB727A" w14:textId="77777777" w:rsidR="008829EC" w:rsidRPr="00C70269" w:rsidRDefault="008829EC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72"/>
      </w:tblGrid>
      <w:tr w:rsidR="008829EC" w:rsidRPr="00C70269" w14:paraId="243AA600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39FCA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711F3D6B" w14:textId="5C194F05" w:rsidR="008829EC" w:rsidRPr="00C70269" w:rsidRDefault="008829EC" w:rsidP="002D5BC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Your country/jurisdiction.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1586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8829EC" w:rsidRPr="00C70269" w14:paraId="7B02A0A4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79B5B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7A7536CF" w14:textId="0E06B975" w:rsidR="008829EC" w:rsidRPr="008829EC" w:rsidRDefault="008829EC" w:rsidP="008829EC">
            <w:pPr>
              <w:jc w:val="center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>Your First Name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49E87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8829EC" w:rsidRPr="00C70269" w14:paraId="0BC85078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C8AAD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7A0761F7" w14:textId="109E5E3D" w:rsidR="008829EC" w:rsidRPr="008829EC" w:rsidRDefault="008829EC" w:rsidP="008829E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Your surname.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64B6D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8829EC" w:rsidRPr="00C70269" w14:paraId="575BE81D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636FE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467192AE" w14:textId="775DD411" w:rsidR="008829EC" w:rsidRPr="008829EC" w:rsidRDefault="008829EC" w:rsidP="008829E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Your email address.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5048A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8829EC" w:rsidRPr="00C70269" w14:paraId="7ABF914D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2755F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252AE140" w14:textId="10FA5D36" w:rsidR="008829EC" w:rsidRPr="008829EC" w:rsidRDefault="008829EC" w:rsidP="008829EC">
            <w:pPr>
              <w:tabs>
                <w:tab w:val="left" w:pos="257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Your contact number (please include country code)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02099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8829EC" w:rsidRPr="00C70269" w14:paraId="578A37FA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197F7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201FEC60" w14:textId="6E804F2D" w:rsidR="008829EC" w:rsidRPr="008829EC" w:rsidRDefault="008829EC" w:rsidP="008829EC">
            <w:pPr>
              <w:jc w:val="center"/>
            </w:pPr>
            <w:r w:rsidRPr="008829EC">
              <w:rPr>
                <w:rFonts w:ascii="Calibri" w:eastAsia="Calibri" w:hAnsi="Calibri" w:cs="Calibri"/>
              </w:rPr>
              <w:t>Relation/Connection to the Nominee if applicable.</w:t>
            </w:r>
            <w:r>
              <w:t xml:space="preserve"> 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BD294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AEA35A6" w14:textId="77777777" w:rsidR="00C70269" w:rsidRDefault="00C70269" w:rsidP="006B6E4D">
      <w:pPr>
        <w:spacing w:after="0" w:line="240" w:lineRule="auto"/>
        <w:ind w:left="-284" w:right="-306"/>
        <w:jc w:val="center"/>
        <w:rPr>
          <w:rFonts w:ascii="Calibri" w:eastAsia="Calibri" w:hAnsi="Calibri" w:cs="Calibri"/>
          <w:lang w:eastAsia="en-GB"/>
        </w:rPr>
      </w:pPr>
    </w:p>
    <w:p w14:paraId="3A65A922" w14:textId="38BA3403" w:rsidR="008829EC" w:rsidRDefault="008829EC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Opt-in</w:t>
      </w:r>
      <w:r w:rsidRPr="00C70269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>:</w:t>
      </w:r>
    </w:p>
    <w:p w14:paraId="69165B89" w14:textId="77777777" w:rsidR="008829EC" w:rsidRPr="00C70269" w:rsidRDefault="008829EC" w:rsidP="008829EC">
      <w:pPr>
        <w:tabs>
          <w:tab w:val="left" w:pos="6870"/>
        </w:tabs>
        <w:spacing w:after="0" w:line="240" w:lineRule="auto"/>
        <w:ind w:left="-284" w:right="-22"/>
        <w:jc w:val="both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</w:p>
    <w:tbl>
      <w:tblPr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5972"/>
      </w:tblGrid>
      <w:tr w:rsidR="008829EC" w:rsidRPr="00C70269" w14:paraId="2A8BD1F1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27CF9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3CCF6568" w14:textId="2AD62353" w:rsidR="008829EC" w:rsidRPr="008829EC" w:rsidRDefault="008829EC" w:rsidP="008829EC">
            <w:pPr>
              <w:jc w:val="center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>Consent for storing submitted data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0686351" w14:textId="10941D94" w:rsidR="008829EC" w:rsidRPr="00C70269" w:rsidRDefault="008829EC" w:rsidP="008829EC">
            <w:pPr>
              <w:jc w:val="center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 xml:space="preserve">Please read the CPA's Privacy Policy and Data Protection information here. </w:t>
            </w:r>
            <w:hyperlink r:id="rId14" w:history="1">
              <w:r w:rsidRPr="00DD292D">
                <w:rPr>
                  <w:rStyle w:val="Hyperlink"/>
                  <w:rFonts w:ascii="Calibri" w:eastAsia="Calibri" w:hAnsi="Calibri" w:cs="Calibri"/>
                </w:rPr>
                <w:t>https://www.cpahq.org/privacy-policy/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7001A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8829EC" w:rsidRPr="00C70269" w14:paraId="5CAB6D70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CB378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587A6B3B" w14:textId="24BFAFD3" w:rsidR="008829EC" w:rsidRPr="008829EC" w:rsidRDefault="008829EC" w:rsidP="008829E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did you hear about the Awards?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0AD0B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8829EC" w:rsidRPr="00C70269" w14:paraId="479470D9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FA1B0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41B4828A" w14:textId="7F4D1474" w:rsidR="008829EC" w:rsidRPr="008829EC" w:rsidRDefault="008829EC" w:rsidP="008829EC">
            <w:pPr>
              <w:jc w:val="center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>Would you like to register for the CPA Parliamentary Academy</w:t>
            </w:r>
            <w:r>
              <w:rPr>
                <w:rFonts w:ascii="Calibri" w:eastAsia="Calibri" w:hAnsi="Calibri" w:cs="Calibri"/>
              </w:rPr>
              <w:t>, o</w:t>
            </w:r>
            <w:r w:rsidRPr="008829EC">
              <w:rPr>
                <w:rFonts w:ascii="Calibri" w:eastAsia="Calibri" w:hAnsi="Calibri" w:cs="Calibri"/>
              </w:rPr>
              <w:t>ur online courses are free for Commonwealth Parliamentarians and parliamentary staff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0B7B5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  <w:tr w:rsidR="008829EC" w:rsidRPr="00C70269" w14:paraId="4C1D447A" w14:textId="77777777" w:rsidTr="002D5BC3">
        <w:trPr>
          <w:trHeight w:val="1077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B14D" w14:textId="77777777" w:rsidR="008829EC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  <w:p w14:paraId="4778783D" w14:textId="07041B4B" w:rsidR="008829EC" w:rsidRPr="008829EC" w:rsidRDefault="008829EC" w:rsidP="008829EC">
            <w:pPr>
              <w:jc w:val="center"/>
              <w:rPr>
                <w:rFonts w:ascii="Calibri" w:eastAsia="Calibri" w:hAnsi="Calibri" w:cs="Calibri"/>
              </w:rPr>
            </w:pPr>
            <w:r w:rsidRPr="008829EC">
              <w:rPr>
                <w:rFonts w:ascii="Calibri" w:eastAsia="Calibri" w:hAnsi="Calibri" w:cs="Calibri"/>
              </w:rPr>
              <w:t>Would you like to receive updates from the CPA on upcoming courses, events and more?</w:t>
            </w:r>
          </w:p>
        </w:tc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99746" w14:textId="77777777" w:rsidR="008829EC" w:rsidRPr="00C70269" w:rsidRDefault="008829EC" w:rsidP="002D5BC3">
            <w:pPr>
              <w:spacing w:after="0" w:line="240" w:lineRule="auto"/>
              <w:ind w:left="-284" w:right="-30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A0F5CBD" w14:textId="77777777" w:rsidR="008829EC" w:rsidRDefault="008829EC" w:rsidP="006B6E4D">
      <w:pPr>
        <w:spacing w:after="0" w:line="240" w:lineRule="auto"/>
        <w:ind w:left="-284" w:right="-306"/>
        <w:jc w:val="center"/>
        <w:rPr>
          <w:rFonts w:ascii="Calibri" w:eastAsia="Calibri" w:hAnsi="Calibri" w:cs="Calibri"/>
          <w:lang w:eastAsia="en-GB"/>
        </w:rPr>
      </w:pPr>
    </w:p>
    <w:p w14:paraId="5252EA8F" w14:textId="2DC8591C" w:rsidR="008D35D9" w:rsidRPr="008D35D9" w:rsidRDefault="008D35D9" w:rsidP="006B6E4D">
      <w:pPr>
        <w:spacing w:after="0" w:line="240" w:lineRule="auto"/>
        <w:ind w:left="-284" w:right="-306"/>
        <w:jc w:val="center"/>
        <w:rPr>
          <w:rFonts w:ascii="Calibri" w:eastAsia="Calibri" w:hAnsi="Calibri" w:cs="Times New Roman"/>
          <w:b/>
          <w:bCs/>
        </w:rPr>
      </w:pPr>
      <w:r w:rsidRPr="008D35D9">
        <w:rPr>
          <w:rFonts w:ascii="Calibri" w:eastAsia="Calibri" w:hAnsi="Calibri" w:cs="Calibri"/>
          <w:lang w:eastAsia="en-GB"/>
        </w:rPr>
        <w:t>-</w:t>
      </w:r>
      <w:r w:rsidRPr="008D35D9">
        <w:rPr>
          <w:rFonts w:ascii="Calibri" w:eastAsia="Calibri" w:hAnsi="Calibri" w:cs="Times New Roman"/>
          <w:b/>
          <w:bCs/>
        </w:rPr>
        <w:t>ENDS-</w:t>
      </w:r>
    </w:p>
    <w:p w14:paraId="51FD418C" w14:textId="77777777" w:rsidR="008D35D9" w:rsidRPr="008D35D9" w:rsidRDefault="008D35D9" w:rsidP="006B6E4D">
      <w:pPr>
        <w:spacing w:after="0" w:line="240" w:lineRule="auto"/>
        <w:ind w:left="-284" w:right="-306"/>
        <w:jc w:val="both"/>
        <w:rPr>
          <w:rFonts w:ascii="Calibri" w:eastAsia="Calibri" w:hAnsi="Calibri" w:cs="Times New Roman"/>
          <w:sz w:val="16"/>
          <w:szCs w:val="16"/>
        </w:rPr>
      </w:pPr>
    </w:p>
    <w:p w14:paraId="3063ABAB" w14:textId="3E3268E6" w:rsidR="0035735A" w:rsidRPr="0035735A" w:rsidRDefault="00F05E72" w:rsidP="60896ACF">
      <w:pPr>
        <w:spacing w:after="0" w:line="240" w:lineRule="auto"/>
        <w:ind w:left="-284" w:right="-306"/>
        <w:jc w:val="both"/>
        <w:rPr>
          <w:rFonts w:ascii="Calibri" w:eastAsia="Calibri" w:hAnsi="Calibri" w:cs="Times New Roman"/>
          <w:sz w:val="20"/>
          <w:szCs w:val="20"/>
        </w:rPr>
      </w:pPr>
      <w:r w:rsidRPr="60896ACF">
        <w:rPr>
          <w:rFonts w:ascii="Calibri" w:eastAsia="Calibri" w:hAnsi="Calibri" w:cs="Times New Roman"/>
          <w:sz w:val="20"/>
          <w:szCs w:val="20"/>
          <w:lang w:val="en-CA"/>
        </w:rPr>
        <w:t xml:space="preserve">The </w:t>
      </w:r>
      <w:r w:rsidRPr="60896ACF">
        <w:rPr>
          <w:rFonts w:ascii="Calibri" w:eastAsia="Calibri" w:hAnsi="Calibri" w:cs="Times New Roman"/>
          <w:b/>
          <w:bCs/>
          <w:sz w:val="20"/>
          <w:szCs w:val="20"/>
          <w:lang w:val="en-CA"/>
        </w:rPr>
        <w:t>Commonwealth Parliamentary Association (CPA)</w:t>
      </w:r>
      <w:r w:rsidRPr="60896ACF">
        <w:rPr>
          <w:rFonts w:ascii="Calibri" w:eastAsia="Calibri" w:hAnsi="Calibri" w:cs="Times New Roman"/>
          <w:sz w:val="20"/>
          <w:szCs w:val="20"/>
          <w:lang w:val="en-CA"/>
        </w:rPr>
        <w:t xml:space="preserve"> is an international community of 180 Parliaments at national, state, provincial and territorial level working together to deepen the Commonwealth’s commitment to the highest standards of democratic governance.</w:t>
      </w:r>
      <w:r w:rsidR="009B2B4F" w:rsidRPr="60896ACF">
        <w:rPr>
          <w:rFonts w:ascii="Calibri" w:eastAsia="Calibri" w:hAnsi="Calibri" w:cs="Times New Roman"/>
          <w:sz w:val="20"/>
          <w:szCs w:val="20"/>
          <w:lang w:val="en-CA"/>
        </w:rPr>
        <w:t xml:space="preserve"> </w:t>
      </w:r>
      <w:r w:rsidR="008D35D9" w:rsidRPr="60896ACF">
        <w:rPr>
          <w:rFonts w:ascii="Calibri" w:eastAsia="Calibri" w:hAnsi="Calibri" w:cs="Times New Roman"/>
          <w:sz w:val="20"/>
          <w:szCs w:val="20"/>
        </w:rPr>
        <w:t xml:space="preserve">Visit </w:t>
      </w:r>
      <w:hyperlink r:id="rId15">
        <w:r w:rsidR="008D35D9" w:rsidRPr="60896ACF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www.cpahq.org</w:t>
        </w:r>
      </w:hyperlink>
      <w:r w:rsidR="008D35D9" w:rsidRPr="60896ACF">
        <w:rPr>
          <w:rFonts w:ascii="Calibri" w:eastAsia="Calibri" w:hAnsi="Calibri" w:cs="Times New Roman"/>
          <w:sz w:val="20"/>
          <w:szCs w:val="20"/>
        </w:rPr>
        <w:t xml:space="preserve"> for further information.</w:t>
      </w:r>
    </w:p>
    <w:sectPr w:rsidR="0035735A" w:rsidRPr="0035735A" w:rsidSect="007C736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40" w:right="1416" w:bottom="851" w:left="1440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7D4D" w14:textId="77777777" w:rsidR="005B50AE" w:rsidRDefault="005B50AE" w:rsidP="00465CB3">
      <w:pPr>
        <w:spacing w:after="0" w:line="240" w:lineRule="auto"/>
      </w:pPr>
      <w:r>
        <w:separator/>
      </w:r>
    </w:p>
  </w:endnote>
  <w:endnote w:type="continuationSeparator" w:id="0">
    <w:p w14:paraId="1ADF2F22" w14:textId="77777777" w:rsidR="005B50AE" w:rsidRDefault="005B50AE" w:rsidP="00465CB3">
      <w:pPr>
        <w:spacing w:after="0" w:line="240" w:lineRule="auto"/>
      </w:pPr>
      <w:r>
        <w:continuationSeparator/>
      </w:r>
    </w:p>
  </w:endnote>
  <w:endnote w:type="continuationNotice" w:id="1">
    <w:p w14:paraId="07381FB9" w14:textId="77777777" w:rsidR="005B50AE" w:rsidRDefault="005B5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Effra">
    <w:altName w:val="Franklin Gothic Medium Cond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2DD0" w14:textId="77777777" w:rsidR="007B1241" w:rsidRDefault="007B1241" w:rsidP="007B1241">
    <w:pPr>
      <w:tabs>
        <w:tab w:val="center" w:pos="4513"/>
        <w:tab w:val="right" w:pos="9214"/>
      </w:tabs>
      <w:spacing w:after="0" w:line="240" w:lineRule="auto"/>
      <w:ind w:left="-426" w:right="-306"/>
      <w:jc w:val="center"/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</w:pPr>
  </w:p>
  <w:p w14:paraId="2BF4C248" w14:textId="1D38AFB3" w:rsidR="007B1241" w:rsidRPr="007B1241" w:rsidRDefault="007B1241" w:rsidP="007B1241">
    <w:pPr>
      <w:tabs>
        <w:tab w:val="center" w:pos="4513"/>
        <w:tab w:val="right" w:pos="9214"/>
      </w:tabs>
      <w:spacing w:after="0" w:line="240" w:lineRule="auto"/>
      <w:ind w:left="-426" w:right="-306"/>
      <w:jc w:val="center"/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</w:pPr>
    <w:r w:rsidRPr="007B1241"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  <w:t xml:space="preserve">Commonwealth Parliamentary Association (CPA) | </w:t>
    </w:r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>CPA Headquarters Secretariat,</w:t>
    </w:r>
    <w:r w:rsidRPr="007B1241"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  <w:t xml:space="preserve"> </w:t>
    </w:r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>Richmond House</w:t>
    </w:r>
  </w:p>
  <w:p w14:paraId="67CE00FF" w14:textId="77777777" w:rsidR="007B1241" w:rsidRPr="007B1241" w:rsidRDefault="007B1241" w:rsidP="007B1241">
    <w:pPr>
      <w:tabs>
        <w:tab w:val="center" w:pos="4513"/>
        <w:tab w:val="right" w:pos="9214"/>
      </w:tabs>
      <w:spacing w:after="0" w:line="240" w:lineRule="auto"/>
      <w:ind w:left="-426" w:right="-306"/>
      <w:jc w:val="center"/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</w:pPr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 xml:space="preserve">Houses of Parliament, London SW1A 0AA, United Kingdom | </w:t>
    </w:r>
    <w:r w:rsidRPr="007B1241"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  <w:t>T: +44 (0)20 7799 1460 |</w:t>
    </w:r>
  </w:p>
  <w:p w14:paraId="6509235B" w14:textId="77777777" w:rsidR="007B1241" w:rsidRPr="007B1241" w:rsidRDefault="007B1241" w:rsidP="007B1241">
    <w:pPr>
      <w:tabs>
        <w:tab w:val="center" w:pos="4513"/>
        <w:tab w:val="right" w:pos="9214"/>
      </w:tabs>
      <w:spacing w:after="0" w:line="240" w:lineRule="auto"/>
      <w:ind w:left="-426" w:right="-306"/>
      <w:jc w:val="center"/>
      <w:rPr>
        <w:rFonts w:ascii="Trebuchet MS" w:eastAsia="Calibri" w:hAnsi="Trebuchet MS" w:cs="Times New Roman"/>
        <w:color w:val="C00000"/>
        <w:sz w:val="18"/>
        <w:szCs w:val="18"/>
      </w:rPr>
    </w:pPr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 xml:space="preserve">Website: </w:t>
    </w:r>
    <w:hyperlink r:id="rId1" w:history="1">
      <w:r w:rsidRPr="007B1241">
        <w:rPr>
          <w:rFonts w:ascii="Trebuchet MS" w:eastAsia="Calibri" w:hAnsi="Trebuchet MS" w:cs="Times New Roman"/>
          <w:noProof/>
          <w:color w:val="C00000"/>
          <w:sz w:val="18"/>
          <w:szCs w:val="18"/>
          <w:u w:val="single"/>
          <w:lang w:eastAsia="en-GB"/>
        </w:rPr>
        <w:t>www.cpahq.org</w:t>
      </w:r>
    </w:hyperlink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 xml:space="preserve"> | Email </w:t>
    </w:r>
    <w:hyperlink r:id="rId2" w:history="1">
      <w:r w:rsidRPr="007B1241">
        <w:rPr>
          <w:rFonts w:ascii="Trebuchet MS" w:eastAsia="Calibri" w:hAnsi="Trebuchet MS" w:cs="Times New Roman"/>
          <w:noProof/>
          <w:color w:val="C00000"/>
          <w:sz w:val="18"/>
          <w:szCs w:val="18"/>
          <w:u w:val="single"/>
          <w:lang w:eastAsia="en-GB"/>
        </w:rPr>
        <w:t>hq.sec@cpahq.org</w:t>
      </w:r>
    </w:hyperlink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 xml:space="preserve"> | </w:t>
    </w:r>
    <w:r w:rsidRPr="007B1241">
      <w:rPr>
        <w:rFonts w:ascii="Trebuchet MS" w:eastAsia="Calibri" w:hAnsi="Trebuchet MS" w:cs="Times New Roman"/>
        <w:color w:val="C00000"/>
        <w:sz w:val="18"/>
        <w:szCs w:val="18"/>
      </w:rPr>
      <w:t xml:space="preserve">Connect on Twitter </w:t>
    </w:r>
    <w:hyperlink r:id="rId3" w:history="1">
      <w:r w:rsidRPr="007B1241">
        <w:rPr>
          <w:rFonts w:ascii="Trebuchet MS" w:eastAsia="Calibri" w:hAnsi="Trebuchet MS" w:cs="Times New Roman"/>
          <w:color w:val="C00000"/>
          <w:sz w:val="18"/>
          <w:szCs w:val="18"/>
          <w:u w:val="single"/>
        </w:rPr>
        <w:t>@CPA_Secretariat</w:t>
      </w:r>
    </w:hyperlink>
    <w:r w:rsidRPr="007B1241">
      <w:rPr>
        <w:rFonts w:ascii="Trebuchet MS" w:eastAsia="Calibri" w:hAnsi="Trebuchet MS" w:cs="Times New Roman"/>
        <w:color w:val="C00000"/>
        <w:sz w:val="18"/>
        <w:szCs w:val="18"/>
      </w:rPr>
      <w:t xml:space="preserve"> or </w:t>
    </w:r>
    <w:hyperlink r:id="rId4" w:history="1">
      <w:r w:rsidRPr="007B1241">
        <w:rPr>
          <w:rFonts w:ascii="Trebuchet MS" w:eastAsia="Calibri" w:hAnsi="Trebuchet MS" w:cs="Times New Roman"/>
          <w:color w:val="C00000"/>
          <w:sz w:val="18"/>
          <w:szCs w:val="18"/>
          <w:u w:val="single"/>
        </w:rPr>
        <w:t>Facebook.com/CPAHQ</w:t>
      </w:r>
    </w:hyperlink>
  </w:p>
  <w:p w14:paraId="020C8F22" w14:textId="77777777" w:rsidR="007B1241" w:rsidRDefault="007B1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B958" w14:textId="77777777" w:rsidR="00520B16" w:rsidRDefault="00520B16" w:rsidP="00BD39D7">
    <w:pPr>
      <w:tabs>
        <w:tab w:val="center" w:pos="4513"/>
        <w:tab w:val="right" w:pos="9026"/>
      </w:tabs>
      <w:spacing w:after="0" w:line="240" w:lineRule="auto"/>
      <w:ind w:left="-426"/>
      <w:rPr>
        <w:rFonts w:ascii="Trebuchet MS" w:hAnsi="Trebuchet MS"/>
        <w:b/>
        <w:noProof/>
        <w:color w:val="C00000"/>
        <w:sz w:val="18"/>
        <w:szCs w:val="18"/>
        <w:lang w:eastAsia="en-GB"/>
      </w:rPr>
    </w:pPr>
  </w:p>
  <w:p w14:paraId="7BD6F5FB" w14:textId="77777777" w:rsidR="007B1241" w:rsidRPr="007B1241" w:rsidRDefault="007B1241" w:rsidP="007B1241">
    <w:pPr>
      <w:tabs>
        <w:tab w:val="center" w:pos="4513"/>
        <w:tab w:val="right" w:pos="9214"/>
      </w:tabs>
      <w:spacing w:after="0" w:line="240" w:lineRule="auto"/>
      <w:ind w:left="-426" w:right="-306"/>
      <w:jc w:val="center"/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</w:pPr>
    <w:r w:rsidRPr="007B1241"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  <w:t xml:space="preserve">Commonwealth Parliamentary Association (CPA) | </w:t>
    </w:r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>CPA Headquarters Secretariat,</w:t>
    </w:r>
    <w:r w:rsidRPr="007B1241"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  <w:t xml:space="preserve"> </w:t>
    </w:r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>Richmond House</w:t>
    </w:r>
  </w:p>
  <w:p w14:paraId="00A7A5BC" w14:textId="77777777" w:rsidR="007B1241" w:rsidRPr="007B1241" w:rsidRDefault="007B1241" w:rsidP="007B1241">
    <w:pPr>
      <w:tabs>
        <w:tab w:val="center" w:pos="4513"/>
        <w:tab w:val="right" w:pos="9214"/>
      </w:tabs>
      <w:spacing w:after="0" w:line="240" w:lineRule="auto"/>
      <w:ind w:left="-426" w:right="-306"/>
      <w:jc w:val="center"/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</w:pPr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 xml:space="preserve">Houses of Parliament, London SW1A 0AA, United Kingdom | </w:t>
    </w:r>
    <w:r w:rsidRPr="007B1241">
      <w:rPr>
        <w:rFonts w:ascii="Trebuchet MS" w:eastAsia="Calibri" w:hAnsi="Trebuchet MS" w:cs="Times New Roman"/>
        <w:b/>
        <w:noProof/>
        <w:color w:val="C00000"/>
        <w:sz w:val="18"/>
        <w:szCs w:val="18"/>
        <w:lang w:eastAsia="en-GB"/>
      </w:rPr>
      <w:t>T: +44 (0)20 7799 1460 |</w:t>
    </w:r>
  </w:p>
  <w:p w14:paraId="3A8DC10A" w14:textId="77777777" w:rsidR="007B1241" w:rsidRPr="007B1241" w:rsidRDefault="007B1241" w:rsidP="007B1241">
    <w:pPr>
      <w:tabs>
        <w:tab w:val="center" w:pos="4513"/>
        <w:tab w:val="right" w:pos="9214"/>
      </w:tabs>
      <w:spacing w:after="0" w:line="240" w:lineRule="auto"/>
      <w:ind w:left="-426" w:right="-306"/>
      <w:jc w:val="center"/>
      <w:rPr>
        <w:rFonts w:ascii="Trebuchet MS" w:eastAsia="Calibri" w:hAnsi="Trebuchet MS" w:cs="Times New Roman"/>
        <w:color w:val="C00000"/>
        <w:sz w:val="18"/>
        <w:szCs w:val="18"/>
      </w:rPr>
    </w:pPr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 xml:space="preserve">Website: </w:t>
    </w:r>
    <w:hyperlink r:id="rId1" w:history="1">
      <w:r w:rsidRPr="007B1241">
        <w:rPr>
          <w:rFonts w:ascii="Trebuchet MS" w:eastAsia="Calibri" w:hAnsi="Trebuchet MS" w:cs="Times New Roman"/>
          <w:noProof/>
          <w:color w:val="C00000"/>
          <w:sz w:val="18"/>
          <w:szCs w:val="18"/>
          <w:u w:val="single"/>
          <w:lang w:eastAsia="en-GB"/>
        </w:rPr>
        <w:t>www.cpahq.org</w:t>
      </w:r>
    </w:hyperlink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 xml:space="preserve"> | Email </w:t>
    </w:r>
    <w:hyperlink r:id="rId2" w:history="1">
      <w:r w:rsidRPr="007B1241">
        <w:rPr>
          <w:rFonts w:ascii="Trebuchet MS" w:eastAsia="Calibri" w:hAnsi="Trebuchet MS" w:cs="Times New Roman"/>
          <w:noProof/>
          <w:color w:val="C00000"/>
          <w:sz w:val="18"/>
          <w:szCs w:val="18"/>
          <w:u w:val="single"/>
          <w:lang w:eastAsia="en-GB"/>
        </w:rPr>
        <w:t>hq.sec@cpahq.org</w:t>
      </w:r>
    </w:hyperlink>
    <w:r w:rsidRPr="007B1241">
      <w:rPr>
        <w:rFonts w:ascii="Trebuchet MS" w:eastAsia="Calibri" w:hAnsi="Trebuchet MS" w:cs="Times New Roman"/>
        <w:noProof/>
        <w:color w:val="C00000"/>
        <w:sz w:val="18"/>
        <w:szCs w:val="18"/>
        <w:lang w:eastAsia="en-GB"/>
      </w:rPr>
      <w:t xml:space="preserve"> | </w:t>
    </w:r>
    <w:r w:rsidRPr="007B1241">
      <w:rPr>
        <w:rFonts w:ascii="Trebuchet MS" w:eastAsia="Calibri" w:hAnsi="Trebuchet MS" w:cs="Times New Roman"/>
        <w:color w:val="C00000"/>
        <w:sz w:val="18"/>
        <w:szCs w:val="18"/>
      </w:rPr>
      <w:t xml:space="preserve">Connect on Twitter </w:t>
    </w:r>
    <w:hyperlink r:id="rId3" w:history="1">
      <w:r w:rsidRPr="007B1241">
        <w:rPr>
          <w:rFonts w:ascii="Trebuchet MS" w:eastAsia="Calibri" w:hAnsi="Trebuchet MS" w:cs="Times New Roman"/>
          <w:color w:val="C00000"/>
          <w:sz w:val="18"/>
          <w:szCs w:val="18"/>
          <w:u w:val="single"/>
        </w:rPr>
        <w:t>@CPA_Secretariat</w:t>
      </w:r>
    </w:hyperlink>
    <w:r w:rsidRPr="007B1241">
      <w:rPr>
        <w:rFonts w:ascii="Trebuchet MS" w:eastAsia="Calibri" w:hAnsi="Trebuchet MS" w:cs="Times New Roman"/>
        <w:color w:val="C00000"/>
        <w:sz w:val="18"/>
        <w:szCs w:val="18"/>
      </w:rPr>
      <w:t xml:space="preserve"> or </w:t>
    </w:r>
    <w:hyperlink r:id="rId4" w:history="1">
      <w:r w:rsidRPr="007B1241">
        <w:rPr>
          <w:rFonts w:ascii="Trebuchet MS" w:eastAsia="Calibri" w:hAnsi="Trebuchet MS" w:cs="Times New Roman"/>
          <w:color w:val="C00000"/>
          <w:sz w:val="18"/>
          <w:szCs w:val="18"/>
          <w:u w:val="single"/>
        </w:rPr>
        <w:t>Facebook.com/CPAHQ</w:t>
      </w:r>
    </w:hyperlink>
  </w:p>
  <w:p w14:paraId="0EE16A1B" w14:textId="7F75C0F2" w:rsidR="004F7695" w:rsidRPr="00EC5C35" w:rsidRDefault="00EC5C35" w:rsidP="00841224">
    <w:pPr>
      <w:pStyle w:val="Footer"/>
      <w:rPr>
        <w:rFonts w:ascii="Trebuchet MS" w:hAnsi="Trebuchet MS"/>
        <w:color w:val="C00000"/>
        <w:sz w:val="18"/>
        <w:szCs w:val="18"/>
      </w:rPr>
    </w:pPr>
    <w:r w:rsidRPr="00EC5C35">
      <w:rPr>
        <w:rFonts w:ascii="Trebuchet MS" w:hAnsi="Trebuchet MS"/>
        <w:noProof/>
        <w:color w:val="C00000"/>
        <w:sz w:val="18"/>
        <w:szCs w:val="18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ADF89" w14:textId="77777777" w:rsidR="005B50AE" w:rsidRDefault="005B50AE" w:rsidP="00465CB3">
      <w:pPr>
        <w:spacing w:after="0" w:line="240" w:lineRule="auto"/>
      </w:pPr>
      <w:r>
        <w:separator/>
      </w:r>
    </w:p>
  </w:footnote>
  <w:footnote w:type="continuationSeparator" w:id="0">
    <w:p w14:paraId="15C48EAE" w14:textId="77777777" w:rsidR="005B50AE" w:rsidRDefault="005B50AE" w:rsidP="00465CB3">
      <w:pPr>
        <w:spacing w:after="0" w:line="240" w:lineRule="auto"/>
      </w:pPr>
      <w:r>
        <w:continuationSeparator/>
      </w:r>
    </w:p>
  </w:footnote>
  <w:footnote w:type="continuationNotice" w:id="1">
    <w:p w14:paraId="61B067C0" w14:textId="77777777" w:rsidR="005B50AE" w:rsidRDefault="005B5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0896ACF" w14:paraId="42E93322" w14:textId="77777777" w:rsidTr="60896ACF">
      <w:trPr>
        <w:trHeight w:val="300"/>
      </w:trPr>
      <w:tc>
        <w:tcPr>
          <w:tcW w:w="3015" w:type="dxa"/>
        </w:tcPr>
        <w:p w14:paraId="321D129A" w14:textId="4EA9907D" w:rsidR="60896ACF" w:rsidRDefault="60896ACF" w:rsidP="60896ACF">
          <w:pPr>
            <w:pStyle w:val="Header"/>
            <w:ind w:left="-115"/>
          </w:pPr>
        </w:p>
      </w:tc>
      <w:tc>
        <w:tcPr>
          <w:tcW w:w="3015" w:type="dxa"/>
        </w:tcPr>
        <w:p w14:paraId="3F647C0B" w14:textId="71F08575" w:rsidR="60896ACF" w:rsidRDefault="60896ACF" w:rsidP="60896ACF">
          <w:pPr>
            <w:pStyle w:val="Header"/>
            <w:jc w:val="center"/>
          </w:pPr>
        </w:p>
      </w:tc>
      <w:tc>
        <w:tcPr>
          <w:tcW w:w="3015" w:type="dxa"/>
        </w:tcPr>
        <w:p w14:paraId="38631E5D" w14:textId="7D2AA0C8" w:rsidR="60896ACF" w:rsidRDefault="60896ACF" w:rsidP="60896ACF">
          <w:pPr>
            <w:pStyle w:val="Header"/>
            <w:ind w:right="-115"/>
            <w:jc w:val="right"/>
          </w:pPr>
        </w:p>
      </w:tc>
    </w:tr>
  </w:tbl>
  <w:p w14:paraId="017DDCAF" w14:textId="3970A626" w:rsidR="60896ACF" w:rsidRDefault="60896ACF" w:rsidP="60896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ACD5" w14:textId="45C012FD" w:rsidR="004F7695" w:rsidRDefault="008033E8" w:rsidP="00BD39D7">
    <w:pPr>
      <w:pStyle w:val="Header"/>
      <w:ind w:left="-426"/>
    </w:pPr>
    <w:r w:rsidRPr="008033E8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0" locked="0" layoutInCell="1" allowOverlap="1" wp14:anchorId="2C24CB9D" wp14:editId="1E0836F3">
          <wp:simplePos x="0" y="0"/>
          <wp:positionH relativeFrom="column">
            <wp:posOffset>3438525</wp:posOffset>
          </wp:positionH>
          <wp:positionV relativeFrom="paragraph">
            <wp:posOffset>-99060</wp:posOffset>
          </wp:positionV>
          <wp:extent cx="2544445" cy="554355"/>
          <wp:effectExtent l="0" t="0" r="8255" b="0"/>
          <wp:wrapSquare wrapText="bothSides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4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0896ACF">
      <w:t xml:space="preserve">                                  </w:t>
    </w:r>
  </w:p>
  <w:p w14:paraId="016DE4D9" w14:textId="6456ACEB" w:rsidR="00E333AF" w:rsidRPr="00C6013B" w:rsidRDefault="00E333AF" w:rsidP="002D0849">
    <w:pPr>
      <w:pStyle w:val="Header"/>
      <w:tabs>
        <w:tab w:val="clear" w:pos="4513"/>
        <w:tab w:val="left" w:pos="5245"/>
      </w:tabs>
      <w:ind w:left="5245" w:right="-2575"/>
      <w:rPr>
        <w:rFonts w:ascii="Trebuchet MS" w:hAnsi="Trebuchet M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C8D"/>
    <w:multiLevelType w:val="multilevel"/>
    <w:tmpl w:val="1234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B2394"/>
    <w:multiLevelType w:val="hybridMultilevel"/>
    <w:tmpl w:val="2646B1D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C280721"/>
    <w:multiLevelType w:val="hybridMultilevel"/>
    <w:tmpl w:val="740C62E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D842B9"/>
    <w:multiLevelType w:val="hybridMultilevel"/>
    <w:tmpl w:val="28FCAB5E"/>
    <w:lvl w:ilvl="0" w:tplc="ECB2041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90BE0"/>
    <w:multiLevelType w:val="hybridMultilevel"/>
    <w:tmpl w:val="9E9C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068F"/>
    <w:multiLevelType w:val="hybridMultilevel"/>
    <w:tmpl w:val="91DC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4BBE"/>
    <w:multiLevelType w:val="hybridMultilevel"/>
    <w:tmpl w:val="CE68F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5DA0"/>
    <w:multiLevelType w:val="multilevel"/>
    <w:tmpl w:val="1BD872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169AD"/>
    <w:multiLevelType w:val="hybridMultilevel"/>
    <w:tmpl w:val="A7A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D507B"/>
    <w:multiLevelType w:val="hybridMultilevel"/>
    <w:tmpl w:val="DC0A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7BD4"/>
    <w:multiLevelType w:val="hybridMultilevel"/>
    <w:tmpl w:val="A9F6D4F4"/>
    <w:lvl w:ilvl="0" w:tplc="08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77ABA"/>
    <w:multiLevelType w:val="multilevel"/>
    <w:tmpl w:val="FB6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1B74BF"/>
    <w:multiLevelType w:val="hybridMultilevel"/>
    <w:tmpl w:val="ECC49B74"/>
    <w:lvl w:ilvl="0" w:tplc="3AB6ADB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017E"/>
    <w:multiLevelType w:val="multilevel"/>
    <w:tmpl w:val="F42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57BC9"/>
    <w:multiLevelType w:val="hybridMultilevel"/>
    <w:tmpl w:val="8B76D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D6119"/>
    <w:multiLevelType w:val="hybridMultilevel"/>
    <w:tmpl w:val="7498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C373B"/>
    <w:multiLevelType w:val="hybridMultilevel"/>
    <w:tmpl w:val="43AA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95FB2"/>
    <w:multiLevelType w:val="hybridMultilevel"/>
    <w:tmpl w:val="00A402F6"/>
    <w:lvl w:ilvl="0" w:tplc="131C68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361CC"/>
    <w:multiLevelType w:val="hybridMultilevel"/>
    <w:tmpl w:val="F238E256"/>
    <w:lvl w:ilvl="0" w:tplc="419EB1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49085086">
    <w:abstractNumId w:val="11"/>
  </w:num>
  <w:num w:numId="2" w16cid:durableId="1926498885">
    <w:abstractNumId w:val="17"/>
  </w:num>
  <w:num w:numId="3" w16cid:durableId="1031414665">
    <w:abstractNumId w:val="3"/>
  </w:num>
  <w:num w:numId="4" w16cid:durableId="1458835007">
    <w:abstractNumId w:val="0"/>
  </w:num>
  <w:num w:numId="5" w16cid:durableId="1894659334">
    <w:abstractNumId w:val="7"/>
  </w:num>
  <w:num w:numId="6" w16cid:durableId="400760012">
    <w:abstractNumId w:val="14"/>
  </w:num>
  <w:num w:numId="7" w16cid:durableId="2016959672">
    <w:abstractNumId w:val="15"/>
  </w:num>
  <w:num w:numId="8" w16cid:durableId="956718471">
    <w:abstractNumId w:val="15"/>
  </w:num>
  <w:num w:numId="9" w16cid:durableId="161089562">
    <w:abstractNumId w:val="12"/>
  </w:num>
  <w:num w:numId="10" w16cid:durableId="907153541">
    <w:abstractNumId w:val="5"/>
  </w:num>
  <w:num w:numId="11" w16cid:durableId="1660695170">
    <w:abstractNumId w:val="13"/>
  </w:num>
  <w:num w:numId="12" w16cid:durableId="1011564995">
    <w:abstractNumId w:val="4"/>
  </w:num>
  <w:num w:numId="13" w16cid:durableId="1403212627">
    <w:abstractNumId w:val="16"/>
  </w:num>
  <w:num w:numId="14" w16cid:durableId="548960415">
    <w:abstractNumId w:val="16"/>
  </w:num>
  <w:num w:numId="15" w16cid:durableId="254288345">
    <w:abstractNumId w:val="10"/>
  </w:num>
  <w:num w:numId="16" w16cid:durableId="1236014788">
    <w:abstractNumId w:val="8"/>
  </w:num>
  <w:num w:numId="17" w16cid:durableId="1708984917">
    <w:abstractNumId w:val="1"/>
  </w:num>
  <w:num w:numId="18" w16cid:durableId="459418253">
    <w:abstractNumId w:val="2"/>
  </w:num>
  <w:num w:numId="19" w16cid:durableId="2026244371">
    <w:abstractNumId w:val="9"/>
  </w:num>
  <w:num w:numId="20" w16cid:durableId="2025938739">
    <w:abstractNumId w:val="6"/>
  </w:num>
  <w:num w:numId="21" w16cid:durableId="4188673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16"/>
    <w:rsid w:val="000008FE"/>
    <w:rsid w:val="0000599C"/>
    <w:rsid w:val="00007006"/>
    <w:rsid w:val="0001207E"/>
    <w:rsid w:val="00012CC4"/>
    <w:rsid w:val="0001613F"/>
    <w:rsid w:val="000200F3"/>
    <w:rsid w:val="00026EA0"/>
    <w:rsid w:val="000301C3"/>
    <w:rsid w:val="0003289C"/>
    <w:rsid w:val="00037AE5"/>
    <w:rsid w:val="00040C60"/>
    <w:rsid w:val="00043C0F"/>
    <w:rsid w:val="0004509C"/>
    <w:rsid w:val="00045F37"/>
    <w:rsid w:val="000518F9"/>
    <w:rsid w:val="000538D5"/>
    <w:rsid w:val="0005416B"/>
    <w:rsid w:val="00054375"/>
    <w:rsid w:val="000560BB"/>
    <w:rsid w:val="0006094F"/>
    <w:rsid w:val="00063424"/>
    <w:rsid w:val="000749CF"/>
    <w:rsid w:val="00076873"/>
    <w:rsid w:val="000773E5"/>
    <w:rsid w:val="000800AB"/>
    <w:rsid w:val="00080860"/>
    <w:rsid w:val="00081573"/>
    <w:rsid w:val="000816BE"/>
    <w:rsid w:val="00081EF5"/>
    <w:rsid w:val="00091501"/>
    <w:rsid w:val="00091FE3"/>
    <w:rsid w:val="000A0AB1"/>
    <w:rsid w:val="000A131A"/>
    <w:rsid w:val="000A1940"/>
    <w:rsid w:val="000B1BAC"/>
    <w:rsid w:val="000B79B7"/>
    <w:rsid w:val="000C0532"/>
    <w:rsid w:val="000C0D32"/>
    <w:rsid w:val="000C0E5D"/>
    <w:rsid w:val="000D4606"/>
    <w:rsid w:val="000D5AE9"/>
    <w:rsid w:val="000D628C"/>
    <w:rsid w:val="000D669D"/>
    <w:rsid w:val="000D7667"/>
    <w:rsid w:val="000D7BBC"/>
    <w:rsid w:val="000E508C"/>
    <w:rsid w:val="000F4FA8"/>
    <w:rsid w:val="00104359"/>
    <w:rsid w:val="0010590B"/>
    <w:rsid w:val="00107EB9"/>
    <w:rsid w:val="00110534"/>
    <w:rsid w:val="00110809"/>
    <w:rsid w:val="00112AFD"/>
    <w:rsid w:val="00113E6D"/>
    <w:rsid w:val="001164D6"/>
    <w:rsid w:val="00126525"/>
    <w:rsid w:val="00127D44"/>
    <w:rsid w:val="001356D5"/>
    <w:rsid w:val="00135890"/>
    <w:rsid w:val="00136839"/>
    <w:rsid w:val="00136BFE"/>
    <w:rsid w:val="00141B83"/>
    <w:rsid w:val="0014728C"/>
    <w:rsid w:val="00150212"/>
    <w:rsid w:val="00151B1D"/>
    <w:rsid w:val="0015392F"/>
    <w:rsid w:val="0016124E"/>
    <w:rsid w:val="00164484"/>
    <w:rsid w:val="001669C6"/>
    <w:rsid w:val="001678FB"/>
    <w:rsid w:val="001713A9"/>
    <w:rsid w:val="0017160E"/>
    <w:rsid w:val="00171D30"/>
    <w:rsid w:val="00172525"/>
    <w:rsid w:val="00175F15"/>
    <w:rsid w:val="00187790"/>
    <w:rsid w:val="00191870"/>
    <w:rsid w:val="0019326F"/>
    <w:rsid w:val="001932CF"/>
    <w:rsid w:val="00195464"/>
    <w:rsid w:val="001A1706"/>
    <w:rsid w:val="001A6601"/>
    <w:rsid w:val="001A6B46"/>
    <w:rsid w:val="001A7947"/>
    <w:rsid w:val="001B117D"/>
    <w:rsid w:val="001B1EAE"/>
    <w:rsid w:val="001B4751"/>
    <w:rsid w:val="001C046C"/>
    <w:rsid w:val="001C41A8"/>
    <w:rsid w:val="001C44CE"/>
    <w:rsid w:val="001D1F96"/>
    <w:rsid w:val="001D2699"/>
    <w:rsid w:val="001E1E57"/>
    <w:rsid w:val="001E23A6"/>
    <w:rsid w:val="001E4507"/>
    <w:rsid w:val="001E7346"/>
    <w:rsid w:val="001F2568"/>
    <w:rsid w:val="001F25CF"/>
    <w:rsid w:val="001F3644"/>
    <w:rsid w:val="001F469F"/>
    <w:rsid w:val="00202FC1"/>
    <w:rsid w:val="00203A82"/>
    <w:rsid w:val="00206DA5"/>
    <w:rsid w:val="00207A81"/>
    <w:rsid w:val="00207B19"/>
    <w:rsid w:val="00211A25"/>
    <w:rsid w:val="00211E58"/>
    <w:rsid w:val="00220413"/>
    <w:rsid w:val="00221E72"/>
    <w:rsid w:val="002228C8"/>
    <w:rsid w:val="002229B7"/>
    <w:rsid w:val="0022384E"/>
    <w:rsid w:val="0022746D"/>
    <w:rsid w:val="002358DB"/>
    <w:rsid w:val="00243F97"/>
    <w:rsid w:val="00244150"/>
    <w:rsid w:val="00253DFE"/>
    <w:rsid w:val="00260247"/>
    <w:rsid w:val="00264491"/>
    <w:rsid w:val="00266350"/>
    <w:rsid w:val="002678FF"/>
    <w:rsid w:val="002709C4"/>
    <w:rsid w:val="00270F69"/>
    <w:rsid w:val="00282574"/>
    <w:rsid w:val="00287820"/>
    <w:rsid w:val="002878F6"/>
    <w:rsid w:val="00287BE4"/>
    <w:rsid w:val="00287F4A"/>
    <w:rsid w:val="002936C9"/>
    <w:rsid w:val="002960F2"/>
    <w:rsid w:val="002A110E"/>
    <w:rsid w:val="002A3F0A"/>
    <w:rsid w:val="002A7F12"/>
    <w:rsid w:val="002B1FFC"/>
    <w:rsid w:val="002B34A6"/>
    <w:rsid w:val="002B610F"/>
    <w:rsid w:val="002C264E"/>
    <w:rsid w:val="002C56D2"/>
    <w:rsid w:val="002C6628"/>
    <w:rsid w:val="002C6D15"/>
    <w:rsid w:val="002D0849"/>
    <w:rsid w:val="002D1017"/>
    <w:rsid w:val="002D58C8"/>
    <w:rsid w:val="002D599A"/>
    <w:rsid w:val="002E6D14"/>
    <w:rsid w:val="002F203A"/>
    <w:rsid w:val="002F4146"/>
    <w:rsid w:val="002F58BD"/>
    <w:rsid w:val="002F6220"/>
    <w:rsid w:val="00302BA5"/>
    <w:rsid w:val="00306D7F"/>
    <w:rsid w:val="00324B32"/>
    <w:rsid w:val="003305EB"/>
    <w:rsid w:val="003330BC"/>
    <w:rsid w:val="003331D6"/>
    <w:rsid w:val="00341D7B"/>
    <w:rsid w:val="00342ACA"/>
    <w:rsid w:val="00343040"/>
    <w:rsid w:val="00344127"/>
    <w:rsid w:val="003456B1"/>
    <w:rsid w:val="00346A8B"/>
    <w:rsid w:val="00356A3C"/>
    <w:rsid w:val="00357216"/>
    <w:rsid w:val="0035735A"/>
    <w:rsid w:val="00370162"/>
    <w:rsid w:val="00375333"/>
    <w:rsid w:val="003825A8"/>
    <w:rsid w:val="00384CE8"/>
    <w:rsid w:val="003872B7"/>
    <w:rsid w:val="00387B46"/>
    <w:rsid w:val="0039018F"/>
    <w:rsid w:val="00393944"/>
    <w:rsid w:val="00395476"/>
    <w:rsid w:val="003956D7"/>
    <w:rsid w:val="003A4552"/>
    <w:rsid w:val="003A4591"/>
    <w:rsid w:val="003A51C3"/>
    <w:rsid w:val="003B13FE"/>
    <w:rsid w:val="003B2F8D"/>
    <w:rsid w:val="003C0C0F"/>
    <w:rsid w:val="003C0D42"/>
    <w:rsid w:val="003C2BD6"/>
    <w:rsid w:val="003C3241"/>
    <w:rsid w:val="003C605B"/>
    <w:rsid w:val="003C60C8"/>
    <w:rsid w:val="003D0689"/>
    <w:rsid w:val="003D1377"/>
    <w:rsid w:val="003D3691"/>
    <w:rsid w:val="003D7414"/>
    <w:rsid w:val="003E0556"/>
    <w:rsid w:val="003E22B2"/>
    <w:rsid w:val="003E3596"/>
    <w:rsid w:val="003E4F7C"/>
    <w:rsid w:val="003E506D"/>
    <w:rsid w:val="003E5E63"/>
    <w:rsid w:val="00400177"/>
    <w:rsid w:val="00404A43"/>
    <w:rsid w:val="00404FCF"/>
    <w:rsid w:val="00405626"/>
    <w:rsid w:val="00410546"/>
    <w:rsid w:val="0041119A"/>
    <w:rsid w:val="00411F29"/>
    <w:rsid w:val="00414B3A"/>
    <w:rsid w:val="0042227A"/>
    <w:rsid w:val="00427D5A"/>
    <w:rsid w:val="00431E67"/>
    <w:rsid w:val="00437968"/>
    <w:rsid w:val="004441A4"/>
    <w:rsid w:val="0045217C"/>
    <w:rsid w:val="004521E7"/>
    <w:rsid w:val="004534C0"/>
    <w:rsid w:val="004542A6"/>
    <w:rsid w:val="00457C06"/>
    <w:rsid w:val="00465CB3"/>
    <w:rsid w:val="0046625A"/>
    <w:rsid w:val="00467DED"/>
    <w:rsid w:val="00470191"/>
    <w:rsid w:val="00472C86"/>
    <w:rsid w:val="004766B8"/>
    <w:rsid w:val="0047783F"/>
    <w:rsid w:val="00480406"/>
    <w:rsid w:val="00485377"/>
    <w:rsid w:val="00485AC5"/>
    <w:rsid w:val="00485ADE"/>
    <w:rsid w:val="00486CB2"/>
    <w:rsid w:val="00486CFB"/>
    <w:rsid w:val="00495379"/>
    <w:rsid w:val="004961F5"/>
    <w:rsid w:val="004A2A6E"/>
    <w:rsid w:val="004A5C38"/>
    <w:rsid w:val="004A5F19"/>
    <w:rsid w:val="004B2515"/>
    <w:rsid w:val="004B460D"/>
    <w:rsid w:val="004B4F8F"/>
    <w:rsid w:val="004B5DDF"/>
    <w:rsid w:val="004B6ABC"/>
    <w:rsid w:val="004C60D1"/>
    <w:rsid w:val="004D742F"/>
    <w:rsid w:val="004D7674"/>
    <w:rsid w:val="004E24C9"/>
    <w:rsid w:val="004E33F9"/>
    <w:rsid w:val="004E3B85"/>
    <w:rsid w:val="004F34EF"/>
    <w:rsid w:val="004F45F4"/>
    <w:rsid w:val="004F57F7"/>
    <w:rsid w:val="004F7695"/>
    <w:rsid w:val="00501142"/>
    <w:rsid w:val="0050273F"/>
    <w:rsid w:val="00505C00"/>
    <w:rsid w:val="00512C67"/>
    <w:rsid w:val="00514D8F"/>
    <w:rsid w:val="00520B16"/>
    <w:rsid w:val="00524A3F"/>
    <w:rsid w:val="00524FFF"/>
    <w:rsid w:val="00525C4C"/>
    <w:rsid w:val="0052789D"/>
    <w:rsid w:val="00535E53"/>
    <w:rsid w:val="00536D8A"/>
    <w:rsid w:val="00544920"/>
    <w:rsid w:val="005520C0"/>
    <w:rsid w:val="00555263"/>
    <w:rsid w:val="005554A4"/>
    <w:rsid w:val="0055595A"/>
    <w:rsid w:val="00555F69"/>
    <w:rsid w:val="00557B25"/>
    <w:rsid w:val="00561AAC"/>
    <w:rsid w:val="00561B3F"/>
    <w:rsid w:val="00563B11"/>
    <w:rsid w:val="005646D6"/>
    <w:rsid w:val="00582346"/>
    <w:rsid w:val="005829A3"/>
    <w:rsid w:val="00590BB3"/>
    <w:rsid w:val="0059138B"/>
    <w:rsid w:val="00594899"/>
    <w:rsid w:val="005A1BBD"/>
    <w:rsid w:val="005A3513"/>
    <w:rsid w:val="005A587E"/>
    <w:rsid w:val="005A5E98"/>
    <w:rsid w:val="005B052D"/>
    <w:rsid w:val="005B1120"/>
    <w:rsid w:val="005B4BB0"/>
    <w:rsid w:val="005B50AE"/>
    <w:rsid w:val="005B681C"/>
    <w:rsid w:val="005C0D37"/>
    <w:rsid w:val="005C1312"/>
    <w:rsid w:val="005C1458"/>
    <w:rsid w:val="005C1620"/>
    <w:rsid w:val="005D3434"/>
    <w:rsid w:val="005D66DF"/>
    <w:rsid w:val="005D69D7"/>
    <w:rsid w:val="005D7E55"/>
    <w:rsid w:val="005E769A"/>
    <w:rsid w:val="005E7C51"/>
    <w:rsid w:val="005F0879"/>
    <w:rsid w:val="005F4F9A"/>
    <w:rsid w:val="005F5890"/>
    <w:rsid w:val="0060170E"/>
    <w:rsid w:val="00602E52"/>
    <w:rsid w:val="00603A14"/>
    <w:rsid w:val="00603C84"/>
    <w:rsid w:val="00605372"/>
    <w:rsid w:val="00605436"/>
    <w:rsid w:val="00605CF6"/>
    <w:rsid w:val="006064CA"/>
    <w:rsid w:val="006108E8"/>
    <w:rsid w:val="00610EF2"/>
    <w:rsid w:val="00611521"/>
    <w:rsid w:val="00615DBD"/>
    <w:rsid w:val="00615DEC"/>
    <w:rsid w:val="00620041"/>
    <w:rsid w:val="00623A11"/>
    <w:rsid w:val="0062421C"/>
    <w:rsid w:val="00630EFD"/>
    <w:rsid w:val="00631810"/>
    <w:rsid w:val="00633176"/>
    <w:rsid w:val="00633FBC"/>
    <w:rsid w:val="00640224"/>
    <w:rsid w:val="00640857"/>
    <w:rsid w:val="006412D9"/>
    <w:rsid w:val="0064180B"/>
    <w:rsid w:val="00642BFE"/>
    <w:rsid w:val="00642F35"/>
    <w:rsid w:val="006444D4"/>
    <w:rsid w:val="006451AB"/>
    <w:rsid w:val="006459E9"/>
    <w:rsid w:val="006467E8"/>
    <w:rsid w:val="00647370"/>
    <w:rsid w:val="00647D85"/>
    <w:rsid w:val="00650B77"/>
    <w:rsid w:val="006532A9"/>
    <w:rsid w:val="0065499D"/>
    <w:rsid w:val="00657C5E"/>
    <w:rsid w:val="00660E10"/>
    <w:rsid w:val="0066624F"/>
    <w:rsid w:val="0067370F"/>
    <w:rsid w:val="00676965"/>
    <w:rsid w:val="0068062C"/>
    <w:rsid w:val="0068133E"/>
    <w:rsid w:val="00684BEC"/>
    <w:rsid w:val="00686A43"/>
    <w:rsid w:val="0068724A"/>
    <w:rsid w:val="00694AEF"/>
    <w:rsid w:val="00697414"/>
    <w:rsid w:val="006A432C"/>
    <w:rsid w:val="006A7754"/>
    <w:rsid w:val="006B28DC"/>
    <w:rsid w:val="006B4857"/>
    <w:rsid w:val="006B6E4D"/>
    <w:rsid w:val="006C1E5A"/>
    <w:rsid w:val="006C2116"/>
    <w:rsid w:val="006C3AF5"/>
    <w:rsid w:val="006C7F7C"/>
    <w:rsid w:val="006D1F1B"/>
    <w:rsid w:val="006D3034"/>
    <w:rsid w:val="006D672B"/>
    <w:rsid w:val="006E0EC8"/>
    <w:rsid w:val="006E3963"/>
    <w:rsid w:val="006F41A4"/>
    <w:rsid w:val="00703EBB"/>
    <w:rsid w:val="0070654F"/>
    <w:rsid w:val="00706921"/>
    <w:rsid w:val="007078C0"/>
    <w:rsid w:val="007107AF"/>
    <w:rsid w:val="007152DE"/>
    <w:rsid w:val="00716398"/>
    <w:rsid w:val="00717089"/>
    <w:rsid w:val="0072047D"/>
    <w:rsid w:val="0073178C"/>
    <w:rsid w:val="00736317"/>
    <w:rsid w:val="00742004"/>
    <w:rsid w:val="00742B40"/>
    <w:rsid w:val="00743C8D"/>
    <w:rsid w:val="00744CD6"/>
    <w:rsid w:val="00746489"/>
    <w:rsid w:val="00751982"/>
    <w:rsid w:val="00752969"/>
    <w:rsid w:val="0075641C"/>
    <w:rsid w:val="0076005B"/>
    <w:rsid w:val="00761128"/>
    <w:rsid w:val="00762842"/>
    <w:rsid w:val="00763D2F"/>
    <w:rsid w:val="00764824"/>
    <w:rsid w:val="007673C2"/>
    <w:rsid w:val="007724F1"/>
    <w:rsid w:val="00776D83"/>
    <w:rsid w:val="0077749E"/>
    <w:rsid w:val="00785589"/>
    <w:rsid w:val="007933D5"/>
    <w:rsid w:val="00793FD7"/>
    <w:rsid w:val="00794367"/>
    <w:rsid w:val="007943F5"/>
    <w:rsid w:val="00795DE3"/>
    <w:rsid w:val="00796060"/>
    <w:rsid w:val="007969E1"/>
    <w:rsid w:val="007A4019"/>
    <w:rsid w:val="007A75D5"/>
    <w:rsid w:val="007B0D15"/>
    <w:rsid w:val="007B1241"/>
    <w:rsid w:val="007B14B1"/>
    <w:rsid w:val="007B26AB"/>
    <w:rsid w:val="007C0398"/>
    <w:rsid w:val="007C1977"/>
    <w:rsid w:val="007C4B13"/>
    <w:rsid w:val="007C6FF3"/>
    <w:rsid w:val="007C7362"/>
    <w:rsid w:val="007D15CF"/>
    <w:rsid w:val="007D44D0"/>
    <w:rsid w:val="007D4681"/>
    <w:rsid w:val="007E28B1"/>
    <w:rsid w:val="007E3A7A"/>
    <w:rsid w:val="007E4FF4"/>
    <w:rsid w:val="007E64C9"/>
    <w:rsid w:val="007F477D"/>
    <w:rsid w:val="007F4CBA"/>
    <w:rsid w:val="00802AD7"/>
    <w:rsid w:val="008033E8"/>
    <w:rsid w:val="008066C8"/>
    <w:rsid w:val="00812E46"/>
    <w:rsid w:val="008203AA"/>
    <w:rsid w:val="00820A54"/>
    <w:rsid w:val="008263B2"/>
    <w:rsid w:val="008263DB"/>
    <w:rsid w:val="008271F7"/>
    <w:rsid w:val="008333FF"/>
    <w:rsid w:val="00840F5D"/>
    <w:rsid w:val="00841224"/>
    <w:rsid w:val="00841646"/>
    <w:rsid w:val="008437F1"/>
    <w:rsid w:val="00850BAB"/>
    <w:rsid w:val="00851845"/>
    <w:rsid w:val="00853D64"/>
    <w:rsid w:val="008540FA"/>
    <w:rsid w:val="00864973"/>
    <w:rsid w:val="008707EA"/>
    <w:rsid w:val="00872575"/>
    <w:rsid w:val="00872720"/>
    <w:rsid w:val="008757D5"/>
    <w:rsid w:val="00875A86"/>
    <w:rsid w:val="008772D2"/>
    <w:rsid w:val="00882813"/>
    <w:rsid w:val="008829EC"/>
    <w:rsid w:val="008901EE"/>
    <w:rsid w:val="008927A1"/>
    <w:rsid w:val="00894BFF"/>
    <w:rsid w:val="00895968"/>
    <w:rsid w:val="008961F7"/>
    <w:rsid w:val="00896941"/>
    <w:rsid w:val="00897C40"/>
    <w:rsid w:val="008A4627"/>
    <w:rsid w:val="008A6D65"/>
    <w:rsid w:val="008B2C34"/>
    <w:rsid w:val="008B4D3B"/>
    <w:rsid w:val="008B53D5"/>
    <w:rsid w:val="008C08CB"/>
    <w:rsid w:val="008C15A4"/>
    <w:rsid w:val="008C33D4"/>
    <w:rsid w:val="008C458A"/>
    <w:rsid w:val="008D35D9"/>
    <w:rsid w:val="008D5E88"/>
    <w:rsid w:val="008E5B9D"/>
    <w:rsid w:val="008F31F4"/>
    <w:rsid w:val="00905A80"/>
    <w:rsid w:val="009079A4"/>
    <w:rsid w:val="00910942"/>
    <w:rsid w:val="00911204"/>
    <w:rsid w:val="00912683"/>
    <w:rsid w:val="00913087"/>
    <w:rsid w:val="00920C90"/>
    <w:rsid w:val="00924F39"/>
    <w:rsid w:val="0092580D"/>
    <w:rsid w:val="009275B1"/>
    <w:rsid w:val="00931D6A"/>
    <w:rsid w:val="00940280"/>
    <w:rsid w:val="00940C79"/>
    <w:rsid w:val="00940D03"/>
    <w:rsid w:val="00942661"/>
    <w:rsid w:val="0095110C"/>
    <w:rsid w:val="00957EDF"/>
    <w:rsid w:val="009621B1"/>
    <w:rsid w:val="009631CC"/>
    <w:rsid w:val="0096742C"/>
    <w:rsid w:val="00971762"/>
    <w:rsid w:val="00981071"/>
    <w:rsid w:val="00990579"/>
    <w:rsid w:val="009907E3"/>
    <w:rsid w:val="00992BB2"/>
    <w:rsid w:val="00993909"/>
    <w:rsid w:val="00994910"/>
    <w:rsid w:val="00995F36"/>
    <w:rsid w:val="0099719C"/>
    <w:rsid w:val="009A0857"/>
    <w:rsid w:val="009A1A84"/>
    <w:rsid w:val="009B07DF"/>
    <w:rsid w:val="009B16E2"/>
    <w:rsid w:val="009B2B4F"/>
    <w:rsid w:val="009B6893"/>
    <w:rsid w:val="009B718E"/>
    <w:rsid w:val="009C65EC"/>
    <w:rsid w:val="009D02EC"/>
    <w:rsid w:val="009D10B1"/>
    <w:rsid w:val="009D3390"/>
    <w:rsid w:val="009D4B13"/>
    <w:rsid w:val="009D70CD"/>
    <w:rsid w:val="009E0D53"/>
    <w:rsid w:val="009E34AE"/>
    <w:rsid w:val="009E439D"/>
    <w:rsid w:val="009E7DC9"/>
    <w:rsid w:val="009F4BCA"/>
    <w:rsid w:val="00A0708F"/>
    <w:rsid w:val="00A103B6"/>
    <w:rsid w:val="00A21F92"/>
    <w:rsid w:val="00A22E18"/>
    <w:rsid w:val="00A23016"/>
    <w:rsid w:val="00A23AB1"/>
    <w:rsid w:val="00A2478B"/>
    <w:rsid w:val="00A24A11"/>
    <w:rsid w:val="00A30D2C"/>
    <w:rsid w:val="00A35A63"/>
    <w:rsid w:val="00A36390"/>
    <w:rsid w:val="00A371B2"/>
    <w:rsid w:val="00A4366F"/>
    <w:rsid w:val="00A52EBC"/>
    <w:rsid w:val="00A53F1F"/>
    <w:rsid w:val="00A54A17"/>
    <w:rsid w:val="00A54FD1"/>
    <w:rsid w:val="00A617A9"/>
    <w:rsid w:val="00A6199B"/>
    <w:rsid w:val="00A70C81"/>
    <w:rsid w:val="00A70CF5"/>
    <w:rsid w:val="00A7268F"/>
    <w:rsid w:val="00A73E2E"/>
    <w:rsid w:val="00A81BD6"/>
    <w:rsid w:val="00A907D1"/>
    <w:rsid w:val="00A97816"/>
    <w:rsid w:val="00AA27C7"/>
    <w:rsid w:val="00AA7D09"/>
    <w:rsid w:val="00AA7EFC"/>
    <w:rsid w:val="00AB03DF"/>
    <w:rsid w:val="00AB41A4"/>
    <w:rsid w:val="00AB4953"/>
    <w:rsid w:val="00AB76C0"/>
    <w:rsid w:val="00AC36AE"/>
    <w:rsid w:val="00AD50DD"/>
    <w:rsid w:val="00AD77EB"/>
    <w:rsid w:val="00AF2475"/>
    <w:rsid w:val="00AF2EE9"/>
    <w:rsid w:val="00AF6D21"/>
    <w:rsid w:val="00B0080C"/>
    <w:rsid w:val="00B0085B"/>
    <w:rsid w:val="00B02FE6"/>
    <w:rsid w:val="00B035CD"/>
    <w:rsid w:val="00B127EC"/>
    <w:rsid w:val="00B14DB8"/>
    <w:rsid w:val="00B151FF"/>
    <w:rsid w:val="00B24DE2"/>
    <w:rsid w:val="00B35D99"/>
    <w:rsid w:val="00B409EA"/>
    <w:rsid w:val="00B44CAD"/>
    <w:rsid w:val="00B45047"/>
    <w:rsid w:val="00B475FB"/>
    <w:rsid w:val="00B47A84"/>
    <w:rsid w:val="00B47FBA"/>
    <w:rsid w:val="00B522CD"/>
    <w:rsid w:val="00B575C2"/>
    <w:rsid w:val="00B57A4A"/>
    <w:rsid w:val="00B621AE"/>
    <w:rsid w:val="00B6504C"/>
    <w:rsid w:val="00B666F7"/>
    <w:rsid w:val="00B67360"/>
    <w:rsid w:val="00B6760E"/>
    <w:rsid w:val="00B71B9A"/>
    <w:rsid w:val="00B85FFE"/>
    <w:rsid w:val="00B90F6B"/>
    <w:rsid w:val="00B93AB1"/>
    <w:rsid w:val="00B952EC"/>
    <w:rsid w:val="00B95488"/>
    <w:rsid w:val="00BA11FE"/>
    <w:rsid w:val="00BA3EEC"/>
    <w:rsid w:val="00BB3A2E"/>
    <w:rsid w:val="00BB492A"/>
    <w:rsid w:val="00BB5050"/>
    <w:rsid w:val="00BB622C"/>
    <w:rsid w:val="00BC146F"/>
    <w:rsid w:val="00BC1E66"/>
    <w:rsid w:val="00BC4CF3"/>
    <w:rsid w:val="00BC60E7"/>
    <w:rsid w:val="00BD25A4"/>
    <w:rsid w:val="00BD337B"/>
    <w:rsid w:val="00BD39D7"/>
    <w:rsid w:val="00BD492A"/>
    <w:rsid w:val="00BD60F1"/>
    <w:rsid w:val="00BD7583"/>
    <w:rsid w:val="00BE6F46"/>
    <w:rsid w:val="00BF1F53"/>
    <w:rsid w:val="00BF79EF"/>
    <w:rsid w:val="00C0051D"/>
    <w:rsid w:val="00C01D69"/>
    <w:rsid w:val="00C03083"/>
    <w:rsid w:val="00C10977"/>
    <w:rsid w:val="00C12CE6"/>
    <w:rsid w:val="00C1637A"/>
    <w:rsid w:val="00C219FB"/>
    <w:rsid w:val="00C25BDF"/>
    <w:rsid w:val="00C26E4C"/>
    <w:rsid w:val="00C3164A"/>
    <w:rsid w:val="00C3197C"/>
    <w:rsid w:val="00C33255"/>
    <w:rsid w:val="00C34C1D"/>
    <w:rsid w:val="00C3646D"/>
    <w:rsid w:val="00C40215"/>
    <w:rsid w:val="00C4033C"/>
    <w:rsid w:val="00C51F90"/>
    <w:rsid w:val="00C545C6"/>
    <w:rsid w:val="00C6013B"/>
    <w:rsid w:val="00C62391"/>
    <w:rsid w:val="00C6387F"/>
    <w:rsid w:val="00C66907"/>
    <w:rsid w:val="00C70269"/>
    <w:rsid w:val="00C7105A"/>
    <w:rsid w:val="00C7275C"/>
    <w:rsid w:val="00C751A1"/>
    <w:rsid w:val="00C80593"/>
    <w:rsid w:val="00C83DAA"/>
    <w:rsid w:val="00C87745"/>
    <w:rsid w:val="00C91809"/>
    <w:rsid w:val="00C918E3"/>
    <w:rsid w:val="00C91B74"/>
    <w:rsid w:val="00C94F38"/>
    <w:rsid w:val="00C95CCE"/>
    <w:rsid w:val="00CA1357"/>
    <w:rsid w:val="00CA4F53"/>
    <w:rsid w:val="00CA515B"/>
    <w:rsid w:val="00CA6BE7"/>
    <w:rsid w:val="00CA72F6"/>
    <w:rsid w:val="00CB00F3"/>
    <w:rsid w:val="00CB3245"/>
    <w:rsid w:val="00CB403F"/>
    <w:rsid w:val="00CB4833"/>
    <w:rsid w:val="00CC441D"/>
    <w:rsid w:val="00CD0474"/>
    <w:rsid w:val="00CD274E"/>
    <w:rsid w:val="00CD6B73"/>
    <w:rsid w:val="00CD6C68"/>
    <w:rsid w:val="00CE0551"/>
    <w:rsid w:val="00CE2537"/>
    <w:rsid w:val="00CE4081"/>
    <w:rsid w:val="00CE56C9"/>
    <w:rsid w:val="00CE5937"/>
    <w:rsid w:val="00CF1485"/>
    <w:rsid w:val="00CF1C8C"/>
    <w:rsid w:val="00CF26E9"/>
    <w:rsid w:val="00CF4FFF"/>
    <w:rsid w:val="00CF7E1C"/>
    <w:rsid w:val="00D05CFF"/>
    <w:rsid w:val="00D072F2"/>
    <w:rsid w:val="00D07619"/>
    <w:rsid w:val="00D14B8A"/>
    <w:rsid w:val="00D17415"/>
    <w:rsid w:val="00D20214"/>
    <w:rsid w:val="00D25ECB"/>
    <w:rsid w:val="00D30B75"/>
    <w:rsid w:val="00D459D6"/>
    <w:rsid w:val="00D46454"/>
    <w:rsid w:val="00D46529"/>
    <w:rsid w:val="00D5085F"/>
    <w:rsid w:val="00D52AC1"/>
    <w:rsid w:val="00D53BE4"/>
    <w:rsid w:val="00D562D7"/>
    <w:rsid w:val="00D564F7"/>
    <w:rsid w:val="00D6041F"/>
    <w:rsid w:val="00D61C0D"/>
    <w:rsid w:val="00D62365"/>
    <w:rsid w:val="00D662B9"/>
    <w:rsid w:val="00D71F99"/>
    <w:rsid w:val="00D73296"/>
    <w:rsid w:val="00D80962"/>
    <w:rsid w:val="00D84982"/>
    <w:rsid w:val="00D87EDE"/>
    <w:rsid w:val="00D90EFD"/>
    <w:rsid w:val="00DA0051"/>
    <w:rsid w:val="00DA126A"/>
    <w:rsid w:val="00DA176F"/>
    <w:rsid w:val="00DA37ED"/>
    <w:rsid w:val="00DA4BFB"/>
    <w:rsid w:val="00DA6079"/>
    <w:rsid w:val="00DB0761"/>
    <w:rsid w:val="00DB1E7E"/>
    <w:rsid w:val="00DC4E67"/>
    <w:rsid w:val="00DC7E9C"/>
    <w:rsid w:val="00DD0203"/>
    <w:rsid w:val="00DD2A9F"/>
    <w:rsid w:val="00DD5608"/>
    <w:rsid w:val="00DE3A5F"/>
    <w:rsid w:val="00DE3E96"/>
    <w:rsid w:val="00DE5730"/>
    <w:rsid w:val="00DE62A9"/>
    <w:rsid w:val="00DE65FC"/>
    <w:rsid w:val="00DF1FE4"/>
    <w:rsid w:val="00DF4EF0"/>
    <w:rsid w:val="00DF51AB"/>
    <w:rsid w:val="00E008FB"/>
    <w:rsid w:val="00E01EC8"/>
    <w:rsid w:val="00E06913"/>
    <w:rsid w:val="00E075A3"/>
    <w:rsid w:val="00E112F9"/>
    <w:rsid w:val="00E20327"/>
    <w:rsid w:val="00E20FFF"/>
    <w:rsid w:val="00E22F34"/>
    <w:rsid w:val="00E23C5C"/>
    <w:rsid w:val="00E24E10"/>
    <w:rsid w:val="00E333AF"/>
    <w:rsid w:val="00E3744E"/>
    <w:rsid w:val="00E425BD"/>
    <w:rsid w:val="00E43149"/>
    <w:rsid w:val="00E45241"/>
    <w:rsid w:val="00E46809"/>
    <w:rsid w:val="00E507E4"/>
    <w:rsid w:val="00E507EC"/>
    <w:rsid w:val="00E5150B"/>
    <w:rsid w:val="00E60951"/>
    <w:rsid w:val="00E6349C"/>
    <w:rsid w:val="00E674E6"/>
    <w:rsid w:val="00E67BA1"/>
    <w:rsid w:val="00E7125C"/>
    <w:rsid w:val="00E77568"/>
    <w:rsid w:val="00E85956"/>
    <w:rsid w:val="00E85E7B"/>
    <w:rsid w:val="00E87463"/>
    <w:rsid w:val="00EA23B9"/>
    <w:rsid w:val="00EA6D5D"/>
    <w:rsid w:val="00EB0AFF"/>
    <w:rsid w:val="00EB20C8"/>
    <w:rsid w:val="00EB45FB"/>
    <w:rsid w:val="00EC14CF"/>
    <w:rsid w:val="00EC5C35"/>
    <w:rsid w:val="00EC67D0"/>
    <w:rsid w:val="00ED2A5B"/>
    <w:rsid w:val="00ED60FD"/>
    <w:rsid w:val="00ED64C8"/>
    <w:rsid w:val="00EE0882"/>
    <w:rsid w:val="00EE2A57"/>
    <w:rsid w:val="00EE64DB"/>
    <w:rsid w:val="00EF0692"/>
    <w:rsid w:val="00EF2A5B"/>
    <w:rsid w:val="00EF53DA"/>
    <w:rsid w:val="00F05E72"/>
    <w:rsid w:val="00F06E67"/>
    <w:rsid w:val="00F13DF8"/>
    <w:rsid w:val="00F13F2D"/>
    <w:rsid w:val="00F27423"/>
    <w:rsid w:val="00F3038C"/>
    <w:rsid w:val="00F37E50"/>
    <w:rsid w:val="00F41F71"/>
    <w:rsid w:val="00F430EC"/>
    <w:rsid w:val="00F43DBF"/>
    <w:rsid w:val="00F44540"/>
    <w:rsid w:val="00F45D76"/>
    <w:rsid w:val="00F46149"/>
    <w:rsid w:val="00F511DE"/>
    <w:rsid w:val="00F53FAA"/>
    <w:rsid w:val="00F542C2"/>
    <w:rsid w:val="00F5533B"/>
    <w:rsid w:val="00F55A07"/>
    <w:rsid w:val="00F610F6"/>
    <w:rsid w:val="00F61613"/>
    <w:rsid w:val="00F617EE"/>
    <w:rsid w:val="00F62D80"/>
    <w:rsid w:val="00F63162"/>
    <w:rsid w:val="00F63ACB"/>
    <w:rsid w:val="00F70619"/>
    <w:rsid w:val="00F71FBF"/>
    <w:rsid w:val="00F72CF5"/>
    <w:rsid w:val="00F73E9A"/>
    <w:rsid w:val="00F81127"/>
    <w:rsid w:val="00F83337"/>
    <w:rsid w:val="00F871F0"/>
    <w:rsid w:val="00F93B60"/>
    <w:rsid w:val="00F94B5F"/>
    <w:rsid w:val="00F94DB5"/>
    <w:rsid w:val="00F95EE5"/>
    <w:rsid w:val="00F96533"/>
    <w:rsid w:val="00FA1FAC"/>
    <w:rsid w:val="00FA6BC2"/>
    <w:rsid w:val="00FB00A3"/>
    <w:rsid w:val="00FB15A6"/>
    <w:rsid w:val="00FB5384"/>
    <w:rsid w:val="00FB5B5F"/>
    <w:rsid w:val="00FB63D2"/>
    <w:rsid w:val="00FC1155"/>
    <w:rsid w:val="00FC15B9"/>
    <w:rsid w:val="00FC2E00"/>
    <w:rsid w:val="00FD278A"/>
    <w:rsid w:val="00FE0DC5"/>
    <w:rsid w:val="00FE317D"/>
    <w:rsid w:val="00FE7A2C"/>
    <w:rsid w:val="00FF5516"/>
    <w:rsid w:val="0517F51D"/>
    <w:rsid w:val="0B95236D"/>
    <w:rsid w:val="0B9B1949"/>
    <w:rsid w:val="0D7FA998"/>
    <w:rsid w:val="14F24E59"/>
    <w:rsid w:val="1A2F445C"/>
    <w:rsid w:val="1D048429"/>
    <w:rsid w:val="237D035A"/>
    <w:rsid w:val="2F68C111"/>
    <w:rsid w:val="31ECE53E"/>
    <w:rsid w:val="382FE989"/>
    <w:rsid w:val="3C16DC2E"/>
    <w:rsid w:val="42F4D9DD"/>
    <w:rsid w:val="43FEE8AE"/>
    <w:rsid w:val="567DCDA5"/>
    <w:rsid w:val="575FC29D"/>
    <w:rsid w:val="592CC9B9"/>
    <w:rsid w:val="5A912078"/>
    <w:rsid w:val="5D801327"/>
    <w:rsid w:val="60896ACF"/>
    <w:rsid w:val="67294F56"/>
    <w:rsid w:val="694DE8E5"/>
    <w:rsid w:val="759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49E5"/>
  <w15:chartTrackingRefBased/>
  <w15:docId w15:val="{4D651785-C2F8-46D4-8E98-3B025D49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1A1"/>
    <w:rPr>
      <w:rFonts w:ascii="Effra Light" w:hAnsi="Effra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591"/>
    <w:pPr>
      <w:keepNext/>
      <w:keepLines/>
      <w:spacing w:before="240" w:after="360"/>
      <w:outlineLvl w:val="0"/>
    </w:pPr>
    <w:rPr>
      <w:rFonts w:ascii="Effra" w:eastAsiaTheme="majorEastAsia" w:hAnsi="Effra" w:cstheme="majorBidi"/>
      <w:color w:val="37377D"/>
      <w:sz w:val="6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4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F6D21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character" w:customStyle="1" w:styleId="A2">
    <w:name w:val="A2"/>
    <w:uiPriority w:val="99"/>
    <w:rsid w:val="00AF6D21"/>
    <w:rPr>
      <w:rFonts w:cs="Effra"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AF6D21"/>
    <w:pPr>
      <w:spacing w:line="241" w:lineRule="atLeast"/>
    </w:pPr>
    <w:rPr>
      <w:rFonts w:ascii="Effra Light" w:hAnsi="Effra Light"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A4591"/>
    <w:rPr>
      <w:rFonts w:ascii="Effra" w:eastAsiaTheme="majorEastAsia" w:hAnsi="Effra" w:cstheme="majorBidi"/>
      <w:color w:val="37377D"/>
      <w:sz w:val="64"/>
      <w:szCs w:val="32"/>
    </w:rPr>
  </w:style>
  <w:style w:type="paragraph" w:styleId="Header">
    <w:name w:val="header"/>
    <w:basedOn w:val="Normal"/>
    <w:link w:val="HeaderChar"/>
    <w:uiPriority w:val="99"/>
    <w:unhideWhenUsed/>
    <w:rsid w:val="00465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B3"/>
  </w:style>
  <w:style w:type="paragraph" w:styleId="Footer">
    <w:name w:val="footer"/>
    <w:basedOn w:val="Normal"/>
    <w:link w:val="FooterChar"/>
    <w:uiPriority w:val="99"/>
    <w:unhideWhenUsed/>
    <w:rsid w:val="00465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B3"/>
  </w:style>
  <w:style w:type="paragraph" w:customStyle="1" w:styleId="Reference">
    <w:name w:val="Reference"/>
    <w:qFormat/>
    <w:rsid w:val="00911204"/>
    <w:rPr>
      <w:rFonts w:ascii="Effra" w:eastAsiaTheme="majorEastAsia" w:hAnsi="Effra" w:cstheme="majorBidi"/>
      <w:color w:val="37377D"/>
      <w:sz w:val="2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204"/>
    <w:pPr>
      <w:numPr>
        <w:ilvl w:val="1"/>
      </w:numPr>
    </w:pPr>
    <w:rPr>
      <w:rFonts w:eastAsiaTheme="minorEastAsia"/>
      <w:b/>
      <w:color w:val="37377D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11204"/>
    <w:rPr>
      <w:rFonts w:ascii="Effra Light" w:eastAsiaTheme="minorEastAsia" w:hAnsi="Effra Light"/>
      <w:b/>
      <w:color w:val="37377D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B44C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00F3"/>
    <w:pPr>
      <w:spacing w:after="0" w:line="240" w:lineRule="auto"/>
    </w:pPr>
    <w:rPr>
      <w:rFonts w:eastAsiaTheme="minorEastAsia"/>
      <w:lang w:eastAsia="en-GB"/>
    </w:rPr>
  </w:style>
  <w:style w:type="character" w:customStyle="1" w:styleId="normaltextrun">
    <w:name w:val="normaltextrun"/>
    <w:basedOn w:val="DefaultParagraphFont"/>
    <w:rsid w:val="00E3744E"/>
  </w:style>
  <w:style w:type="character" w:customStyle="1" w:styleId="eop">
    <w:name w:val="eop"/>
    <w:basedOn w:val="DefaultParagraphFont"/>
    <w:rsid w:val="00E3744E"/>
  </w:style>
  <w:style w:type="character" w:customStyle="1" w:styleId="scx224253242">
    <w:name w:val="scx224253242"/>
    <w:basedOn w:val="DefaultParagraphFont"/>
    <w:rsid w:val="00E3744E"/>
  </w:style>
  <w:style w:type="paragraph" w:customStyle="1" w:styleId="FreeFormA">
    <w:name w:val="Free Form A"/>
    <w:rsid w:val="008901E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A">
    <w:name w:val="Body A"/>
    <w:rsid w:val="008901E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7C4B1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054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043C0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3C0F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6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B1D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B1D"/>
    <w:rPr>
      <w:sz w:val="20"/>
      <w:szCs w:val="20"/>
    </w:rPr>
  </w:style>
  <w:style w:type="paragraph" w:styleId="Revision">
    <w:name w:val="Revision"/>
    <w:hidden/>
    <w:uiPriority w:val="99"/>
    <w:semiHidden/>
    <w:rsid w:val="001669C6"/>
    <w:pPr>
      <w:spacing w:after="0" w:line="240" w:lineRule="auto"/>
    </w:pPr>
    <w:rPr>
      <w:rFonts w:ascii="Effra Light" w:hAnsi="Effra Light"/>
    </w:rPr>
  </w:style>
  <w:style w:type="paragraph" w:styleId="Title">
    <w:name w:val="Title"/>
    <w:basedOn w:val="Normal"/>
    <w:next w:val="Normal"/>
    <w:link w:val="TitleChar"/>
    <w:uiPriority w:val="10"/>
    <w:qFormat/>
    <w:rsid w:val="00BD25A4"/>
    <w:pPr>
      <w:spacing w:after="0" w:line="204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-15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D25A4"/>
    <w:rPr>
      <w:rFonts w:asciiTheme="majorHAnsi" w:eastAsiaTheme="majorEastAsia" w:hAnsiTheme="majorHAnsi" w:cstheme="majorBidi"/>
      <w:caps/>
      <w:color w:val="44546A" w:themeColor="text2"/>
      <w:spacing w:val="-15"/>
      <w:sz w:val="56"/>
      <w:szCs w:val="72"/>
    </w:rPr>
  </w:style>
  <w:style w:type="paragraph" w:customStyle="1" w:styleId="e8b0893e-cc00-4ab8-83f2-75f5afb30495">
    <w:name w:val="e8b0893e-cc00-4ab8-83f2-75f5afb30495"/>
    <w:basedOn w:val="Normal"/>
    <w:uiPriority w:val="99"/>
    <w:rsid w:val="0092580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msonormal"/>
    <w:basedOn w:val="Normal"/>
    <w:rsid w:val="007628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95F36"/>
  </w:style>
  <w:style w:type="character" w:customStyle="1" w:styleId="size">
    <w:name w:val="size"/>
    <w:basedOn w:val="DefaultParagraphFont"/>
    <w:rsid w:val="004441A4"/>
  </w:style>
  <w:style w:type="character" w:styleId="UnresolvedMention">
    <w:name w:val="Unresolved Mention"/>
    <w:basedOn w:val="DefaultParagraphFont"/>
    <w:uiPriority w:val="99"/>
    <w:semiHidden/>
    <w:unhideWhenUsed/>
    <w:rsid w:val="00CE408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44540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BD33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6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290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ahq.org/where-we-wor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pahq.org/what-we-do/commonwealth-parliamentarian-of-the-year-hub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.marino@cpahq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/Users/jh/AppData/Local/Microsoft/Windows/INetCache/Content.Outlook/DF62BIQY/www.cpahq.or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pahq.org/privacy-policy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PA_Secretariat" TargetMode="External"/><Relationship Id="rId2" Type="http://schemas.openxmlformats.org/officeDocument/2006/relationships/hyperlink" Target="mailto:hq.sec@cpahq.org" TargetMode="External"/><Relationship Id="rId1" Type="http://schemas.openxmlformats.org/officeDocument/2006/relationships/hyperlink" Target="http://www.cpahq.org" TargetMode="External"/><Relationship Id="rId4" Type="http://schemas.openxmlformats.org/officeDocument/2006/relationships/hyperlink" Target="https://www.facebook.com/CPAHQ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PA_Secretariat" TargetMode="External"/><Relationship Id="rId2" Type="http://schemas.openxmlformats.org/officeDocument/2006/relationships/hyperlink" Target="mailto:hq.sec@cpahq.org" TargetMode="External"/><Relationship Id="rId1" Type="http://schemas.openxmlformats.org/officeDocument/2006/relationships/hyperlink" Target="http://www.cpahq.org" TargetMode="External"/><Relationship Id="rId4" Type="http://schemas.openxmlformats.org/officeDocument/2006/relationships/hyperlink" Target="https://www.facebook.com/CPAHQ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5391e-810a-4c58-a1c3-f01ea67b2173" xsi:nil="true"/>
    <SharedWithUsers xmlns="3315391e-810a-4c58-a1c3-f01ea67b2173">
      <UserInfo>
        <DisplayName>Tom Davies</DisplayName>
        <AccountId>282</AccountId>
        <AccountType/>
      </UserInfo>
      <UserInfo>
        <DisplayName>Emily Davies</DisplayName>
        <AccountId>49</AccountId>
        <AccountType/>
      </UserInfo>
      <UserInfo>
        <DisplayName>James Pinnell</DisplayName>
        <AccountId>61</AccountId>
        <AccountType/>
      </UserInfo>
      <UserInfo>
        <DisplayName>Benite Dibateza</DisplayName>
        <AccountId>32</AccountId>
        <AccountType/>
      </UserInfo>
      <UserInfo>
        <DisplayName>Jeffrey Hyland</DisplayName>
        <AccountId>15</AccountId>
        <AccountType/>
      </UserInfo>
    </SharedWithUsers>
    <lcf76f155ced4ddcb4097134ff3c332f xmlns="5aae2b8e-5d6e-4eda-a3de-aa5ff54bb4f3">
      <Terms xmlns="http://schemas.microsoft.com/office/infopath/2007/PartnerControls"/>
    </lcf76f155ced4ddcb4097134ff3c332f>
    <hyae xmlns="5aae2b8e-5d6e-4eda-a3de-aa5ff54bb4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46385E32AEC4C882C527F09D1C815" ma:contentTypeVersion="19" ma:contentTypeDescription="Create a new document." ma:contentTypeScope="" ma:versionID="0c6435fa0b4cb6e1f3a47fb9d02fa36c">
  <xsd:schema xmlns:xsd="http://www.w3.org/2001/XMLSchema" xmlns:xs="http://www.w3.org/2001/XMLSchema" xmlns:p="http://schemas.microsoft.com/office/2006/metadata/properties" xmlns:ns2="5aae2b8e-5d6e-4eda-a3de-aa5ff54bb4f3" xmlns:ns3="3315391e-810a-4c58-a1c3-f01ea67b2173" targetNamespace="http://schemas.microsoft.com/office/2006/metadata/properties" ma:root="true" ma:fieldsID="c05e74eabfea1c332d8635095a25e366" ns2:_="" ns3:_="">
    <xsd:import namespace="5aae2b8e-5d6e-4eda-a3de-aa5ff54bb4f3"/>
    <xsd:import namespace="3315391e-810a-4c58-a1c3-f01ea67b2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ya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e2b8e-5d6e-4eda-a3de-aa5ff54bb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ae" ma:index="20" nillable="true" ma:displayName="Owner" ma:internalName="hya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9fdce3-f196-4a0e-bc24-e1542d367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391e-810a-4c58-a1c3-f01ea67b2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f36e9e-83a1-46bf-bc12-a6daa60e2e7e}" ma:internalName="TaxCatchAll" ma:showField="CatchAllData" ma:web="3315391e-810a-4c58-a1c3-f01ea67b2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A6FA-5BDC-4073-B161-58462DA95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9B027-F4E5-4F63-B6A8-8A03F64214D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315391e-810a-4c58-a1c3-f01ea67b2173"/>
    <ds:schemaRef ds:uri="5aae2b8e-5d6e-4eda-a3de-aa5ff54bb4f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0E938B-A2B6-49FA-98B6-5FF284884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e2b8e-5d6e-4eda-a3de-aa5ff54bb4f3"/>
    <ds:schemaRef ds:uri="3315391e-810a-4c58-a1c3-f01ea67b2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13150-31C7-4199-96F6-7A32A02D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Davies</dc:creator>
  <cp:keywords/>
  <dc:description/>
  <cp:lastModifiedBy>Jeffrey Hyland</cp:lastModifiedBy>
  <cp:revision>2</cp:revision>
  <cp:lastPrinted>2022-10-24T14:30:00Z</cp:lastPrinted>
  <dcterms:created xsi:type="dcterms:W3CDTF">2025-05-14T11:30:00Z</dcterms:created>
  <dcterms:modified xsi:type="dcterms:W3CDTF">2025-05-14T11:30:00Z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0x01010059846385E32AEC4C882C527F09D1C815</vt:lpwstr>
  </property>
  <property fmtid="{D5CDD505-2E9C-101B-9397-08002B2CF9AE}" pid="3" name="MediaServiceImageTags">
    <vt:lpwstr/>
  </property>
</Properties>
</file>